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75B5" w14:textId="77777777" w:rsidR="00D9380D" w:rsidRDefault="00D9380D">
      <w:pPr>
        <w:pStyle w:val="BodyText"/>
        <w:spacing w:before="6"/>
        <w:rPr>
          <w:rFonts w:ascii="Times New Roman"/>
          <w:sz w:val="29"/>
        </w:rPr>
      </w:pPr>
    </w:p>
    <w:p w14:paraId="103875B6" w14:textId="77777777" w:rsidR="00D9380D" w:rsidRDefault="002D1CF8">
      <w:pPr>
        <w:pStyle w:val="BodyText"/>
        <w:spacing w:before="1"/>
        <w:ind w:left="840"/>
      </w:pPr>
      <w:r>
        <w:t>Dear</w:t>
      </w:r>
      <w:r>
        <w:rPr>
          <w:spacing w:val="-13"/>
        </w:rPr>
        <w:t xml:space="preserve"> </w:t>
      </w:r>
      <w:r>
        <w:rPr>
          <w:spacing w:val="-2"/>
        </w:rPr>
        <w:t>Applicant,</w:t>
      </w:r>
    </w:p>
    <w:p w14:paraId="103875B7" w14:textId="703AF5CA" w:rsidR="00D9380D" w:rsidRDefault="002D1CF8">
      <w:pPr>
        <w:spacing w:before="40"/>
        <w:ind w:left="840"/>
        <w:rPr>
          <w:sz w:val="20"/>
        </w:rPr>
      </w:pPr>
      <w:r>
        <w:br w:type="column"/>
      </w:r>
      <w:r w:rsidR="00037620">
        <w:rPr>
          <w:sz w:val="20"/>
        </w:rPr>
        <w:t xml:space="preserve"> </w:t>
      </w:r>
    </w:p>
    <w:p w14:paraId="103875B8" w14:textId="77777777" w:rsidR="00D9380D" w:rsidRDefault="00D9380D">
      <w:pPr>
        <w:rPr>
          <w:sz w:val="20"/>
        </w:rPr>
        <w:sectPr w:rsidR="00D9380D">
          <w:headerReference w:type="default" r:id="rId9"/>
          <w:footerReference w:type="default" r:id="rId10"/>
          <w:type w:val="continuous"/>
          <w:pgSz w:w="12240" w:h="15840"/>
          <w:pgMar w:top="2020" w:right="600" w:bottom="1580" w:left="600" w:header="405" w:footer="1393" w:gutter="0"/>
          <w:pgNumType w:start="1"/>
          <w:cols w:num="2" w:space="720" w:equalWidth="0">
            <w:col w:w="2372" w:space="5432"/>
            <w:col w:w="3236"/>
          </w:cols>
        </w:sectPr>
      </w:pPr>
    </w:p>
    <w:p w14:paraId="103875B9" w14:textId="77777777" w:rsidR="00D9380D" w:rsidRDefault="00D9380D">
      <w:pPr>
        <w:pStyle w:val="BodyText"/>
        <w:spacing w:before="6"/>
        <w:rPr>
          <w:sz w:val="15"/>
        </w:rPr>
      </w:pPr>
    </w:p>
    <w:p w14:paraId="103875BA" w14:textId="5DE4B48A" w:rsidR="00D9380D" w:rsidRDefault="002D1CF8">
      <w:pPr>
        <w:pStyle w:val="BodyText"/>
        <w:spacing w:before="93" w:line="285" w:lineRule="auto"/>
        <w:ind w:left="840" w:right="841" w:firstLine="720"/>
        <w:jc w:val="both"/>
      </w:pPr>
      <w:r>
        <w:t xml:space="preserve">Thank you for inquiring about Raleigh Home Revitalization repair services from Rebuilding Together of the Triangle (RTT). RTT seeks to make a sustainable impact, ensuring vulnerable homeowners – including seniors, individuals with disabilities, and families with children – live in safe, healthy </w:t>
      </w:r>
      <w:r>
        <w:rPr>
          <w:spacing w:val="-2"/>
        </w:rPr>
        <w:t>homes.</w:t>
      </w:r>
    </w:p>
    <w:p w14:paraId="103875BB" w14:textId="77777777" w:rsidR="00D9380D" w:rsidRDefault="002D1CF8">
      <w:pPr>
        <w:pStyle w:val="BodyText"/>
        <w:spacing w:line="285" w:lineRule="auto"/>
        <w:ind w:left="840" w:right="835" w:firstLine="720"/>
        <w:jc w:val="both"/>
      </w:pPr>
      <w:r>
        <w:t>We coordinate these services when the disrepair of a home imposes discomfort, the environment of a home is unsafe or presents a health hazard to its occupants, and the homeowners are unable to make repairs themselves.</w:t>
      </w:r>
    </w:p>
    <w:p w14:paraId="103875BC" w14:textId="77777777" w:rsidR="00D9380D" w:rsidRDefault="00D9380D">
      <w:pPr>
        <w:pStyle w:val="BodyText"/>
        <w:spacing w:before="5"/>
        <w:rPr>
          <w:sz w:val="25"/>
        </w:rPr>
      </w:pPr>
    </w:p>
    <w:p w14:paraId="103875BD" w14:textId="77777777" w:rsidR="00D9380D" w:rsidRDefault="002D1CF8">
      <w:pPr>
        <w:pStyle w:val="BodyText"/>
        <w:ind w:left="1560"/>
      </w:pPr>
      <w:proofErr w:type="gramStart"/>
      <w:r>
        <w:t>In</w:t>
      </w:r>
      <w:r>
        <w:rPr>
          <w:spacing w:val="-1"/>
        </w:rPr>
        <w:t xml:space="preserve"> </w:t>
      </w:r>
      <w:r>
        <w:t>order to</w:t>
      </w:r>
      <w:proofErr w:type="gramEnd"/>
      <w:r>
        <w:t xml:space="preserve"> be considered for the</w:t>
      </w:r>
      <w:r>
        <w:rPr>
          <w:spacing w:val="-1"/>
        </w:rPr>
        <w:t xml:space="preserve"> </w:t>
      </w:r>
      <w:r>
        <w:t xml:space="preserve">program, the following criteria must be </w:t>
      </w:r>
      <w:r>
        <w:rPr>
          <w:spacing w:val="-4"/>
        </w:rPr>
        <w:t>met:</w:t>
      </w:r>
    </w:p>
    <w:p w14:paraId="103875BE" w14:textId="0320476A" w:rsidR="00D9380D" w:rsidRDefault="002D1CF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 w:rsidR="00DB4F50">
        <w:t>10</w:t>
      </w:r>
      <w:r>
        <w:rPr>
          <w:spacing w:val="-1"/>
        </w:rPr>
        <w:t xml:space="preserve"> </w:t>
      </w:r>
      <w:r>
        <w:rPr>
          <w:spacing w:val="-2"/>
        </w:rPr>
        <w:t>years,</w:t>
      </w:r>
    </w:p>
    <w:p w14:paraId="103875BF" w14:textId="266C3839" w:rsidR="00D9380D" w:rsidRDefault="002D1CF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Wake</w:t>
      </w:r>
      <w:r>
        <w:rPr>
          <w:spacing w:val="-3"/>
        </w:rPr>
        <w:t xml:space="preserve"> </w:t>
      </w:r>
      <w:r>
        <w:rPr>
          <w:spacing w:val="-2"/>
        </w:rPr>
        <w:t>County</w:t>
      </w:r>
      <w:r w:rsidR="004C500B">
        <w:rPr>
          <w:spacing w:val="-2"/>
        </w:rPr>
        <w:t xml:space="preserve"> </w:t>
      </w:r>
      <w:r w:rsidR="00CB54E1">
        <w:rPr>
          <w:spacing w:val="-2"/>
        </w:rPr>
        <w:t xml:space="preserve">located in the Bus Rapid Transit </w:t>
      </w:r>
      <w:r w:rsidR="00186870">
        <w:rPr>
          <w:spacing w:val="-2"/>
        </w:rPr>
        <w:t>area</w:t>
      </w:r>
    </w:p>
    <w:p w14:paraId="103875C0" w14:textId="77777777" w:rsidR="00D9380D" w:rsidRDefault="002D1CF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before="48"/>
      </w:pPr>
      <w:r>
        <w:t>Your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current,</w:t>
      </w:r>
    </w:p>
    <w:p w14:paraId="103875C1" w14:textId="067F7F4B" w:rsidR="00D9380D" w:rsidRDefault="002D1CF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line="285" w:lineRule="auto"/>
        <w:ind w:right="845"/>
      </w:pPr>
      <w:r>
        <w:t>Your household income must fall at or below 65%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Median</w:t>
      </w:r>
      <w:r>
        <w:rPr>
          <w:spacing w:val="-4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 table below.</w:t>
      </w:r>
      <w:r>
        <w:rPr>
          <w:spacing w:val="40"/>
        </w:rPr>
        <w:t xml:space="preserve"> </w:t>
      </w:r>
      <w:r>
        <w:t>Proof of income must also be submitted with application</w:t>
      </w:r>
      <w:r w:rsidR="00821E17">
        <w:t xml:space="preserve"> and </w:t>
      </w:r>
    </w:p>
    <w:p w14:paraId="103875C2" w14:textId="644324F4" w:rsidR="00D9380D" w:rsidRPr="00933890" w:rsidRDefault="002D1CF8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before="0" w:line="285" w:lineRule="auto"/>
        <w:ind w:right="837"/>
      </w:pPr>
      <w:r>
        <w:t>You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stay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home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least</w:t>
      </w:r>
      <w:r>
        <w:rPr>
          <w:spacing w:val="26"/>
        </w:rPr>
        <w:t xml:space="preserve"> </w:t>
      </w:r>
      <w:r w:rsidR="004B3E27">
        <w:t>5</w:t>
      </w:r>
      <w:r>
        <w:rPr>
          <w:spacing w:val="26"/>
        </w:rPr>
        <w:t xml:space="preserve"> </w:t>
      </w:r>
      <w:r>
        <w:t>years</w:t>
      </w:r>
      <w:r>
        <w:rPr>
          <w:spacing w:val="26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 xml:space="preserve">been </w:t>
      </w:r>
      <w:r>
        <w:rPr>
          <w:spacing w:val="-2"/>
        </w:rPr>
        <w:t>completed.</w:t>
      </w:r>
    </w:p>
    <w:p w14:paraId="7EED9421" w14:textId="462EEF05" w:rsidR="00933890" w:rsidRDefault="00933890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before="0" w:line="285" w:lineRule="auto"/>
        <w:ind w:right="837"/>
      </w:pPr>
      <w:r>
        <w:rPr>
          <w:spacing w:val="-2"/>
        </w:rPr>
        <w:t>Additional documents include copy of</w:t>
      </w:r>
      <w:r w:rsidR="00D443C6">
        <w:rPr>
          <w:spacing w:val="-2"/>
        </w:rPr>
        <w:t xml:space="preserve"> deed,</w:t>
      </w:r>
      <w:r>
        <w:rPr>
          <w:spacing w:val="-2"/>
        </w:rPr>
        <w:t xml:space="preserve"> property insurance, </w:t>
      </w:r>
      <w:r w:rsidR="00D443C6">
        <w:rPr>
          <w:spacing w:val="-2"/>
        </w:rPr>
        <w:t xml:space="preserve">identification with photograph, </w:t>
      </w:r>
      <w:r w:rsidR="00053679">
        <w:rPr>
          <w:spacing w:val="-2"/>
        </w:rPr>
        <w:t>proof of one year of mortgage and four months of utility payments</w:t>
      </w: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240"/>
        <w:gridCol w:w="1140"/>
        <w:gridCol w:w="1300"/>
        <w:gridCol w:w="1280"/>
        <w:gridCol w:w="1300"/>
        <w:gridCol w:w="1220"/>
      </w:tblGrid>
      <w:tr w:rsidR="00D9380D" w14:paraId="103875C4" w14:textId="77777777" w:rsidTr="00DB4F50">
        <w:trPr>
          <w:trHeight w:val="599"/>
        </w:trPr>
        <w:tc>
          <w:tcPr>
            <w:tcW w:w="9360" w:type="dxa"/>
            <w:gridSpan w:val="7"/>
          </w:tcPr>
          <w:p w14:paraId="103875C3" w14:textId="77777777" w:rsidR="00D9380D" w:rsidRDefault="002D1CF8">
            <w:pPr>
              <w:pStyle w:val="TableParagraph"/>
              <w:spacing w:before="216"/>
              <w:ind w:left="1156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Annual Maximum Household Income (65% of Median </w:t>
            </w:r>
            <w:r>
              <w:rPr>
                <w:b/>
                <w:spacing w:val="-2"/>
                <w:sz w:val="24"/>
              </w:rPr>
              <w:t>Income)</w:t>
            </w:r>
          </w:p>
        </w:tc>
      </w:tr>
      <w:tr w:rsidR="00D9380D" w14:paraId="103875CC" w14:textId="77777777" w:rsidTr="00DB4F50">
        <w:trPr>
          <w:trHeight w:val="580"/>
        </w:trPr>
        <w:tc>
          <w:tcPr>
            <w:tcW w:w="1880" w:type="dxa"/>
          </w:tcPr>
          <w:p w14:paraId="103875C5" w14:textId="77777777" w:rsidR="00D9380D" w:rsidRDefault="002D1CF8">
            <w:pPr>
              <w:pStyle w:val="TableParagraph"/>
              <w:spacing w:before="196"/>
              <w:ind w:left="434" w:right="4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County</w:t>
            </w:r>
          </w:p>
        </w:tc>
        <w:tc>
          <w:tcPr>
            <w:tcW w:w="1240" w:type="dxa"/>
          </w:tcPr>
          <w:p w14:paraId="103875C6" w14:textId="77777777" w:rsidR="00D9380D" w:rsidRDefault="002D1CF8">
            <w:pPr>
              <w:pStyle w:val="TableParagraph"/>
              <w:spacing w:before="196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 </w:t>
            </w:r>
            <w:r>
              <w:rPr>
                <w:b/>
                <w:spacing w:val="-2"/>
                <w:sz w:val="24"/>
                <w:u w:val="single"/>
              </w:rPr>
              <w:t>person</w:t>
            </w:r>
          </w:p>
        </w:tc>
        <w:tc>
          <w:tcPr>
            <w:tcW w:w="1140" w:type="dxa"/>
          </w:tcPr>
          <w:p w14:paraId="103875C7" w14:textId="77777777" w:rsidR="00D9380D" w:rsidRDefault="002D1CF8">
            <w:pPr>
              <w:pStyle w:val="TableParagraph"/>
              <w:spacing w:before="196"/>
              <w:ind w:left="52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2 </w:t>
            </w:r>
            <w:proofErr w:type="gramStart"/>
            <w:r>
              <w:rPr>
                <w:b/>
                <w:spacing w:val="-2"/>
                <w:sz w:val="24"/>
                <w:u w:val="single"/>
              </w:rPr>
              <w:t>person</w:t>
            </w:r>
            <w:proofErr w:type="gramEnd"/>
          </w:p>
        </w:tc>
        <w:tc>
          <w:tcPr>
            <w:tcW w:w="1300" w:type="dxa"/>
          </w:tcPr>
          <w:p w14:paraId="103875C8" w14:textId="77777777" w:rsidR="00D9380D" w:rsidRDefault="002D1CF8">
            <w:pPr>
              <w:pStyle w:val="TableParagraph"/>
              <w:spacing w:before="196"/>
              <w:ind w:left="13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3 </w:t>
            </w:r>
            <w:proofErr w:type="gramStart"/>
            <w:r>
              <w:rPr>
                <w:b/>
                <w:spacing w:val="-2"/>
                <w:sz w:val="24"/>
                <w:u w:val="single"/>
              </w:rPr>
              <w:t>person</w:t>
            </w:r>
            <w:proofErr w:type="gramEnd"/>
          </w:p>
        </w:tc>
        <w:tc>
          <w:tcPr>
            <w:tcW w:w="1280" w:type="dxa"/>
          </w:tcPr>
          <w:p w14:paraId="103875C9" w14:textId="77777777" w:rsidR="00D9380D" w:rsidRDefault="002D1CF8">
            <w:pPr>
              <w:pStyle w:val="TableParagraph"/>
              <w:spacing w:before="196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4 </w:t>
            </w:r>
            <w:proofErr w:type="gramStart"/>
            <w:r>
              <w:rPr>
                <w:b/>
                <w:spacing w:val="-2"/>
                <w:sz w:val="24"/>
                <w:u w:val="single"/>
              </w:rPr>
              <w:t>person</w:t>
            </w:r>
            <w:proofErr w:type="gramEnd"/>
          </w:p>
        </w:tc>
        <w:tc>
          <w:tcPr>
            <w:tcW w:w="1300" w:type="dxa"/>
          </w:tcPr>
          <w:p w14:paraId="103875CA" w14:textId="77777777" w:rsidR="00D9380D" w:rsidRDefault="002D1CF8">
            <w:pPr>
              <w:pStyle w:val="TableParagraph"/>
              <w:spacing w:before="196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5 </w:t>
            </w:r>
            <w:proofErr w:type="gramStart"/>
            <w:r>
              <w:rPr>
                <w:b/>
                <w:spacing w:val="-2"/>
                <w:sz w:val="24"/>
                <w:u w:val="single"/>
              </w:rPr>
              <w:t>person</w:t>
            </w:r>
            <w:proofErr w:type="gramEnd"/>
          </w:p>
        </w:tc>
        <w:tc>
          <w:tcPr>
            <w:tcW w:w="1220" w:type="dxa"/>
          </w:tcPr>
          <w:p w14:paraId="103875CB" w14:textId="77777777" w:rsidR="00D9380D" w:rsidRDefault="002D1CF8">
            <w:pPr>
              <w:pStyle w:val="TableParagraph"/>
              <w:spacing w:before="196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6 </w:t>
            </w:r>
            <w:proofErr w:type="gramStart"/>
            <w:r>
              <w:rPr>
                <w:b/>
                <w:spacing w:val="-2"/>
                <w:sz w:val="24"/>
                <w:u w:val="single"/>
              </w:rPr>
              <w:t>person</w:t>
            </w:r>
            <w:proofErr w:type="gramEnd"/>
          </w:p>
        </w:tc>
      </w:tr>
      <w:tr w:rsidR="00DB4F50" w14:paraId="103875D4" w14:textId="77777777" w:rsidTr="00DB4F50">
        <w:trPr>
          <w:trHeight w:val="419"/>
        </w:trPr>
        <w:tc>
          <w:tcPr>
            <w:tcW w:w="1880" w:type="dxa"/>
          </w:tcPr>
          <w:p w14:paraId="103875CD" w14:textId="1107A40F" w:rsidR="00DB4F50" w:rsidRDefault="00DB4F50">
            <w:pPr>
              <w:pStyle w:val="TableParagraph"/>
              <w:spacing w:before="31"/>
              <w:ind w:left="434" w:right="4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Wake</w:t>
            </w:r>
          </w:p>
        </w:tc>
        <w:tc>
          <w:tcPr>
            <w:tcW w:w="1240" w:type="dxa"/>
          </w:tcPr>
          <w:p w14:paraId="103875CE" w14:textId="6D2D9682" w:rsidR="00DB4F50" w:rsidRDefault="00DB4F50">
            <w:pPr>
              <w:pStyle w:val="TableParagraph"/>
              <w:spacing w:before="31"/>
              <w:ind w:left="10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$48,700</w:t>
            </w:r>
          </w:p>
        </w:tc>
        <w:tc>
          <w:tcPr>
            <w:tcW w:w="1140" w:type="dxa"/>
          </w:tcPr>
          <w:p w14:paraId="103875CF" w14:textId="08F3E8E0" w:rsidR="00DB4F50" w:rsidRDefault="00DB4F50">
            <w:pPr>
              <w:pStyle w:val="TableParagraph"/>
              <w:spacing w:before="31"/>
              <w:ind w:left="52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$55,650</w:t>
            </w:r>
          </w:p>
        </w:tc>
        <w:tc>
          <w:tcPr>
            <w:tcW w:w="1300" w:type="dxa"/>
          </w:tcPr>
          <w:p w14:paraId="103875D0" w14:textId="10397F5E" w:rsidR="00DB4F50" w:rsidRDefault="00DB4F50">
            <w:pPr>
              <w:pStyle w:val="TableParagraph"/>
              <w:spacing w:before="31"/>
              <w:ind w:left="135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$62,600</w:t>
            </w:r>
          </w:p>
        </w:tc>
        <w:tc>
          <w:tcPr>
            <w:tcW w:w="1280" w:type="dxa"/>
          </w:tcPr>
          <w:p w14:paraId="103875D1" w14:textId="08D7F026" w:rsidR="00DB4F50" w:rsidRDefault="00DB4F50">
            <w:pPr>
              <w:pStyle w:val="TableParagraph"/>
              <w:spacing w:before="31"/>
              <w:ind w:left="117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$69,550</w:t>
            </w:r>
          </w:p>
        </w:tc>
        <w:tc>
          <w:tcPr>
            <w:tcW w:w="1300" w:type="dxa"/>
          </w:tcPr>
          <w:p w14:paraId="103875D2" w14:textId="5F24A1B8" w:rsidR="00DB4F50" w:rsidRDefault="00DB4F50">
            <w:pPr>
              <w:pStyle w:val="TableParagraph"/>
              <w:spacing w:before="31"/>
              <w:ind w:right="2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$75,125</w:t>
            </w:r>
          </w:p>
        </w:tc>
        <w:tc>
          <w:tcPr>
            <w:tcW w:w="1220" w:type="dxa"/>
          </w:tcPr>
          <w:p w14:paraId="103875D3" w14:textId="1B5CE75D" w:rsidR="00DB4F50" w:rsidRDefault="00DB4F50">
            <w:pPr>
              <w:pStyle w:val="TableParagraph"/>
              <w:spacing w:before="31"/>
              <w:ind w:left="87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$80,700</w:t>
            </w:r>
          </w:p>
        </w:tc>
      </w:tr>
    </w:tbl>
    <w:p w14:paraId="103875ED" w14:textId="77777777" w:rsidR="00D9380D" w:rsidRDefault="00D9380D">
      <w:pPr>
        <w:pStyle w:val="BodyText"/>
        <w:spacing w:before="1"/>
        <w:rPr>
          <w:sz w:val="25"/>
        </w:rPr>
      </w:pPr>
    </w:p>
    <w:p w14:paraId="103875EE" w14:textId="77777777" w:rsidR="00D9380D" w:rsidRDefault="002D1CF8">
      <w:pPr>
        <w:pStyle w:val="BodyText"/>
        <w:spacing w:line="285" w:lineRule="auto"/>
        <w:ind w:left="840" w:right="836" w:firstLine="720"/>
        <w:jc w:val="both"/>
      </w:pPr>
      <w:r>
        <w:t>Once your application and income documentation has been received, RTT will verify</w:t>
      </w:r>
      <w:r>
        <w:rPr>
          <w:spacing w:val="40"/>
        </w:rPr>
        <w:t xml:space="preserve"> </w:t>
      </w:r>
      <w:r>
        <w:t>your eligibility.</w:t>
      </w:r>
      <w:r>
        <w:rPr>
          <w:spacing w:val="40"/>
        </w:rPr>
        <w:t xml:space="preserve"> </w:t>
      </w:r>
      <w:r>
        <w:t>We will contact you by telephone 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 repairs</w:t>
      </w:r>
      <w:r>
        <w:rPr>
          <w:spacing w:val="40"/>
        </w:rPr>
        <w:t xml:space="preserve"> </w:t>
      </w:r>
      <w:r>
        <w:t>listed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evaluate</w:t>
      </w:r>
      <w:r>
        <w:rPr>
          <w:spacing w:val="40"/>
        </w:rPr>
        <w:t xml:space="preserve"> </w:t>
      </w:r>
      <w:proofErr w:type="gramStart"/>
      <w:r>
        <w:t>whether</w:t>
      </w:r>
      <w:r>
        <w:rPr>
          <w:spacing w:val="40"/>
        </w:rPr>
        <w:t xml:space="preserve"> </w:t>
      </w:r>
      <w:r>
        <w:t>or not</w:t>
      </w:r>
      <w:proofErr w:type="gramEnd"/>
      <w:r>
        <w:t xml:space="preserve"> your project is a fit for our program. Please be advised that we are not an emergency organization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immediate response. If 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the funding and other resources are available to help you.</w:t>
      </w:r>
    </w:p>
    <w:p w14:paraId="103875EF" w14:textId="77777777" w:rsidR="00D9380D" w:rsidRDefault="00D9380D">
      <w:pPr>
        <w:pStyle w:val="BodyText"/>
        <w:spacing w:before="6"/>
        <w:rPr>
          <w:sz w:val="25"/>
        </w:rPr>
      </w:pPr>
    </w:p>
    <w:p w14:paraId="103875F0" w14:textId="77777777" w:rsidR="00D9380D" w:rsidRDefault="002D1CF8">
      <w:pPr>
        <w:pStyle w:val="BodyText"/>
        <w:ind w:left="840"/>
      </w:pPr>
      <w:r>
        <w:rPr>
          <w:spacing w:val="-2"/>
        </w:rPr>
        <w:t>Sincerely,</w:t>
      </w:r>
    </w:p>
    <w:p w14:paraId="103875F1" w14:textId="77777777" w:rsidR="00D9380D" w:rsidRDefault="00D9380D">
      <w:pPr>
        <w:pStyle w:val="BodyText"/>
        <w:spacing w:before="2"/>
        <w:rPr>
          <w:sz w:val="30"/>
        </w:rPr>
      </w:pPr>
    </w:p>
    <w:p w14:paraId="103875F2" w14:textId="77777777" w:rsidR="00D9380D" w:rsidRDefault="002D1CF8">
      <w:pPr>
        <w:pStyle w:val="BodyText"/>
        <w:ind w:left="840"/>
      </w:pPr>
      <w:r>
        <w:t>Rebuilding</w:t>
      </w:r>
      <w:r>
        <w:rPr>
          <w:spacing w:val="-11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Triangle</w:t>
      </w:r>
    </w:p>
    <w:p w14:paraId="103875F3" w14:textId="77777777" w:rsidR="00D9380D" w:rsidRDefault="00D9380D">
      <w:pPr>
        <w:sectPr w:rsidR="00D9380D">
          <w:type w:val="continuous"/>
          <w:pgSz w:w="12240" w:h="15840"/>
          <w:pgMar w:top="2020" w:right="600" w:bottom="1580" w:left="600" w:header="405" w:footer="1393" w:gutter="0"/>
          <w:cols w:space="720"/>
        </w:sectPr>
      </w:pPr>
    </w:p>
    <w:p w14:paraId="103875F4" w14:textId="77777777" w:rsidR="00D9380D" w:rsidRDefault="002D1CF8">
      <w:pPr>
        <w:spacing w:before="41"/>
        <w:ind w:left="3918"/>
        <w:rPr>
          <w:b/>
          <w:sz w:val="28"/>
        </w:rPr>
      </w:pPr>
      <w:r>
        <w:rPr>
          <w:b/>
          <w:sz w:val="28"/>
          <w:u w:val="single"/>
        </w:rPr>
        <w:lastRenderedPageBreak/>
        <w:t>Homeowner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Application</w:t>
      </w:r>
    </w:p>
    <w:p w14:paraId="103875F5" w14:textId="56A3ACF9" w:rsidR="00D9380D" w:rsidRDefault="002D1CF8">
      <w:pPr>
        <w:spacing w:before="40"/>
        <w:ind w:left="1491"/>
        <w:rPr>
          <w:sz w:val="20"/>
        </w:rPr>
      </w:pPr>
      <w:r>
        <w:br w:type="column"/>
      </w:r>
      <w:r w:rsidR="00037620">
        <w:rPr>
          <w:sz w:val="20"/>
        </w:rPr>
        <w:t xml:space="preserve"> </w:t>
      </w:r>
    </w:p>
    <w:p w14:paraId="103875F6" w14:textId="77777777" w:rsidR="00D9380D" w:rsidRDefault="00D9380D">
      <w:pPr>
        <w:rPr>
          <w:sz w:val="20"/>
        </w:rPr>
        <w:sectPr w:rsidR="00D9380D">
          <w:pgSz w:w="12240" w:h="15840"/>
          <w:pgMar w:top="2020" w:right="600" w:bottom="1580" w:left="600" w:header="405" w:footer="1393" w:gutter="0"/>
          <w:cols w:num="2" w:space="720" w:equalWidth="0">
            <w:col w:w="7113" w:space="40"/>
            <w:col w:w="3887"/>
          </w:cols>
        </w:sectPr>
      </w:pPr>
    </w:p>
    <w:p w14:paraId="103875F7" w14:textId="77777777" w:rsidR="00D9380D" w:rsidRDefault="00D9380D">
      <w:pPr>
        <w:pStyle w:val="BodyText"/>
        <w:spacing w:before="10"/>
        <w:rPr>
          <w:sz w:val="23"/>
        </w:rPr>
      </w:pPr>
    </w:p>
    <w:p w14:paraId="103875F8" w14:textId="77777777" w:rsidR="00D9380D" w:rsidRDefault="002D1CF8">
      <w:pPr>
        <w:pStyle w:val="Heading2"/>
        <w:jc w:val="both"/>
      </w:pP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sections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prevent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delays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during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review</w:t>
      </w:r>
      <w:r>
        <w:rPr>
          <w:color w:val="FF0000"/>
          <w:spacing w:val="-2"/>
        </w:rPr>
        <w:t xml:space="preserve"> process.</w:t>
      </w:r>
    </w:p>
    <w:p w14:paraId="103875F9" w14:textId="77777777" w:rsidR="00D9380D" w:rsidRDefault="002D1CF8">
      <w:pPr>
        <w:tabs>
          <w:tab w:val="left" w:pos="3462"/>
          <w:tab w:val="left" w:pos="4403"/>
          <w:tab w:val="left" w:pos="5037"/>
          <w:tab w:val="left" w:pos="7726"/>
          <w:tab w:val="left" w:pos="8474"/>
          <w:tab w:val="left" w:pos="10854"/>
        </w:tabs>
        <w:spacing w:before="167" w:line="398" w:lineRule="auto"/>
        <w:ind w:left="119" w:right="137"/>
        <w:jc w:val="both"/>
        <w:rPr>
          <w:rFonts w:ascii="Times New Roman"/>
        </w:rPr>
      </w:pPr>
      <w:r>
        <w:rPr>
          <w:b/>
        </w:rPr>
        <w:t>Last Name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b/>
        </w:rPr>
        <w:t>First Name</w:t>
      </w:r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b/>
        </w:rPr>
        <w:t xml:space="preserve">Middle Initial: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  <w:spacing w:val="-2"/>
        </w:rPr>
        <w:t>Address</w:t>
      </w:r>
      <w:r>
        <w:rPr>
          <w:spacing w:val="-2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b/>
          <w:spacing w:val="-2"/>
        </w:rPr>
        <w:t>City</w:t>
      </w:r>
      <w:proofErr w:type="gramEnd"/>
      <w:r>
        <w:rPr>
          <w:spacing w:val="-2"/>
        </w:rPr>
        <w:t>:</w:t>
      </w:r>
      <w:r>
        <w:rPr>
          <w:rFonts w:ascii="Times New Roman"/>
          <w:u w:val="single"/>
        </w:rPr>
        <w:tab/>
      </w:r>
      <w:r>
        <w:rPr>
          <w:b/>
        </w:rPr>
        <w:t>State</w:t>
      </w:r>
      <w:r>
        <w:t xml:space="preserve">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b/>
        </w:rPr>
        <w:t>ZIP code</w:t>
      </w:r>
      <w:r>
        <w:t xml:space="preserve">: </w:t>
      </w:r>
      <w:r>
        <w:rPr>
          <w:rFonts w:ascii="Times New Roman"/>
          <w:u w:val="single"/>
        </w:rPr>
        <w:tab/>
      </w:r>
      <w:r>
        <w:rPr>
          <w:b/>
        </w:rPr>
        <w:t>County</w:t>
      </w:r>
      <w:r>
        <w:t xml:space="preserve">: </w:t>
      </w:r>
      <w:r>
        <w:rPr>
          <w:rFonts w:ascii="Times New Roman"/>
          <w:u w:val="single"/>
        </w:rPr>
        <w:tab/>
        <w:t xml:space="preserve"> </w:t>
      </w:r>
    </w:p>
    <w:p w14:paraId="103875FA" w14:textId="77777777" w:rsidR="00D9380D" w:rsidRDefault="002D1CF8">
      <w:pPr>
        <w:pStyle w:val="BodyText"/>
        <w:tabs>
          <w:tab w:val="left" w:pos="5063"/>
          <w:tab w:val="left" w:pos="5623"/>
          <w:tab w:val="left" w:pos="10885"/>
        </w:tabs>
        <w:ind w:left="119"/>
        <w:rPr>
          <w:rFonts w:ascii="Times New Roman"/>
        </w:rPr>
      </w:pPr>
      <w:r>
        <w:t>Number</w:t>
      </w:r>
      <w:r>
        <w:rPr>
          <w:spacing w:val="-3"/>
        </w:rPr>
        <w:t xml:space="preserve"> </w:t>
      </w:r>
      <w:r>
        <w:t xml:space="preserve">of years at this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Phone </w:t>
      </w:r>
      <w:r>
        <w:rPr>
          <w:spacing w:val="-2"/>
        </w:rPr>
        <w:t>Number:</w:t>
      </w:r>
      <w:r>
        <w:rPr>
          <w:rFonts w:ascii="Times New Roman"/>
          <w:u w:val="single"/>
        </w:rPr>
        <w:tab/>
      </w:r>
    </w:p>
    <w:p w14:paraId="103875FB" w14:textId="77777777" w:rsidR="00D9380D" w:rsidRDefault="002D1CF8">
      <w:pPr>
        <w:pStyle w:val="BodyText"/>
        <w:tabs>
          <w:tab w:val="left" w:pos="5615"/>
          <w:tab w:val="left" w:pos="10936"/>
        </w:tabs>
        <w:spacing w:before="167"/>
        <w:ind w:left="119"/>
        <w:rPr>
          <w:rFonts w:ascii="Times New Roman"/>
        </w:rPr>
      </w:pPr>
      <w:r>
        <w:t xml:space="preserve">Email: </w:t>
      </w:r>
      <w:r>
        <w:rPr>
          <w:rFonts w:ascii="Times New Roman"/>
          <w:u w:val="single"/>
        </w:rPr>
        <w:tab/>
      </w:r>
      <w:r>
        <w:t xml:space="preserve">Cell Number: </w:t>
      </w:r>
      <w:r>
        <w:rPr>
          <w:rFonts w:ascii="Times New Roman"/>
          <w:u w:val="single"/>
        </w:rPr>
        <w:tab/>
      </w:r>
    </w:p>
    <w:p w14:paraId="103875FC" w14:textId="77777777" w:rsidR="00D9380D" w:rsidRDefault="002D1CF8">
      <w:pPr>
        <w:pStyle w:val="Heading1"/>
        <w:spacing w:before="167"/>
        <w:rPr>
          <w:b w:val="0"/>
        </w:rPr>
      </w:pP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rPr>
          <w:spacing w:val="-4"/>
        </w:rPr>
        <w:t>you</w:t>
      </w:r>
      <w:r>
        <w:rPr>
          <w:b w:val="0"/>
          <w:spacing w:val="-4"/>
        </w:rPr>
        <w:t>:</w:t>
      </w:r>
    </w:p>
    <w:p w14:paraId="103875FD" w14:textId="77777777" w:rsidR="00D9380D" w:rsidRDefault="002D1CF8">
      <w:pPr>
        <w:pStyle w:val="BodyText"/>
        <w:tabs>
          <w:tab w:val="left" w:pos="4183"/>
          <w:tab w:val="left" w:pos="7450"/>
          <w:tab w:val="left" w:pos="10863"/>
        </w:tabs>
        <w:spacing w:before="167"/>
        <w:ind w:left="119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Relationship:</w:t>
      </w:r>
      <w:r>
        <w:rPr>
          <w:rFonts w:ascii="Times New Roman"/>
          <w:u w:val="single"/>
        </w:rPr>
        <w:tab/>
      </w:r>
    </w:p>
    <w:p w14:paraId="103875FE" w14:textId="77777777" w:rsidR="00D9380D" w:rsidRDefault="00D9380D">
      <w:pPr>
        <w:pStyle w:val="BodyText"/>
        <w:rPr>
          <w:rFonts w:ascii="Times New Roman"/>
          <w:sz w:val="20"/>
        </w:rPr>
      </w:pPr>
    </w:p>
    <w:p w14:paraId="103875FF" w14:textId="77777777" w:rsidR="00D9380D" w:rsidRDefault="00D9380D">
      <w:pPr>
        <w:pStyle w:val="BodyText"/>
        <w:spacing w:before="4"/>
        <w:rPr>
          <w:rFonts w:ascii="Times New Roman"/>
        </w:rPr>
      </w:pPr>
    </w:p>
    <w:p w14:paraId="10387600" w14:textId="77777777" w:rsidR="00D9380D" w:rsidRDefault="002D1CF8">
      <w:pPr>
        <w:pStyle w:val="Heading2"/>
        <w:spacing w:before="0" w:after="43"/>
      </w:pP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below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everyone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lives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home,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2"/>
        </w:rPr>
        <w:t xml:space="preserve"> yourself: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560"/>
        <w:gridCol w:w="1440"/>
        <w:gridCol w:w="900"/>
        <w:gridCol w:w="1260"/>
        <w:gridCol w:w="1360"/>
        <w:gridCol w:w="1160"/>
      </w:tblGrid>
      <w:tr w:rsidR="00D9380D" w14:paraId="1038760C" w14:textId="77777777">
        <w:trPr>
          <w:trHeight w:val="680"/>
        </w:trPr>
        <w:tc>
          <w:tcPr>
            <w:tcW w:w="2820" w:type="dxa"/>
          </w:tcPr>
          <w:p w14:paraId="10387601" w14:textId="77777777" w:rsidR="00D9380D" w:rsidRDefault="00D9380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0387602" w14:textId="77777777" w:rsidR="00D9380D" w:rsidRDefault="002D1CF8">
            <w:pPr>
              <w:pStyle w:val="TableParagraph"/>
              <w:spacing w:before="1"/>
              <w:ind w:left="1103" w:right="1073"/>
              <w:jc w:val="center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1560" w:type="dxa"/>
          </w:tcPr>
          <w:p w14:paraId="10387603" w14:textId="77777777" w:rsidR="00D9380D" w:rsidRDefault="00D9380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0387604" w14:textId="77777777" w:rsidR="00D9380D" w:rsidRDefault="002D1CF8">
            <w:pPr>
              <w:pStyle w:val="TableParagraph"/>
              <w:spacing w:before="1"/>
              <w:ind w:left="67" w:right="37"/>
              <w:jc w:val="center"/>
              <w:rPr>
                <w:b/>
              </w:rPr>
            </w:pPr>
            <w:r>
              <w:rPr>
                <w:b/>
                <w:spacing w:val="-2"/>
              </w:rPr>
              <w:t>Birthdate</w:t>
            </w:r>
          </w:p>
        </w:tc>
        <w:tc>
          <w:tcPr>
            <w:tcW w:w="1440" w:type="dxa"/>
          </w:tcPr>
          <w:p w14:paraId="10387605" w14:textId="77777777" w:rsidR="00D9380D" w:rsidRDefault="00D9380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0387606" w14:textId="77777777" w:rsidR="00D9380D" w:rsidRDefault="002D1CF8">
            <w:pPr>
              <w:pStyle w:val="TableParagraph"/>
              <w:spacing w:before="1"/>
              <w:ind w:left="65"/>
              <w:rPr>
                <w:b/>
              </w:rPr>
            </w:pPr>
            <w:r>
              <w:rPr>
                <w:b/>
                <w:spacing w:val="-2"/>
              </w:rPr>
              <w:t>Relationship</w:t>
            </w:r>
          </w:p>
        </w:tc>
        <w:tc>
          <w:tcPr>
            <w:tcW w:w="900" w:type="dxa"/>
          </w:tcPr>
          <w:p w14:paraId="10387607" w14:textId="77777777" w:rsidR="00D9380D" w:rsidRDefault="00D9380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14:paraId="10387608" w14:textId="77777777" w:rsidR="00D9380D" w:rsidRDefault="002D1CF8">
            <w:pPr>
              <w:pStyle w:val="TableParagraph"/>
              <w:spacing w:before="1"/>
              <w:ind w:left="62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1260" w:type="dxa"/>
          </w:tcPr>
          <w:p w14:paraId="10387609" w14:textId="77777777" w:rsidR="00D9380D" w:rsidRDefault="002D1CF8">
            <w:pPr>
              <w:pStyle w:val="TableParagraph"/>
              <w:spacing w:before="55" w:line="285" w:lineRule="auto"/>
              <w:ind w:left="363" w:right="90" w:hanging="269"/>
              <w:rPr>
                <w:b/>
              </w:rPr>
            </w:pPr>
            <w:r>
              <w:rPr>
                <w:b/>
                <w:spacing w:val="-2"/>
              </w:rPr>
              <w:t>Employed (Y/N)</w:t>
            </w:r>
          </w:p>
        </w:tc>
        <w:tc>
          <w:tcPr>
            <w:tcW w:w="1360" w:type="dxa"/>
          </w:tcPr>
          <w:p w14:paraId="1038760A" w14:textId="77777777" w:rsidR="00D9380D" w:rsidRDefault="002D1CF8">
            <w:pPr>
              <w:pStyle w:val="TableParagraph"/>
              <w:spacing w:before="55" w:line="285" w:lineRule="auto"/>
              <w:ind w:left="416" w:right="205" w:hanging="202"/>
              <w:rPr>
                <w:b/>
              </w:rPr>
            </w:pPr>
            <w:r>
              <w:rPr>
                <w:b/>
                <w:spacing w:val="-2"/>
              </w:rPr>
              <w:t>Disabled (Y/N)</w:t>
            </w:r>
          </w:p>
        </w:tc>
        <w:tc>
          <w:tcPr>
            <w:tcW w:w="1160" w:type="dxa"/>
          </w:tcPr>
          <w:p w14:paraId="1038760B" w14:textId="77777777" w:rsidR="00D9380D" w:rsidRDefault="002D1CF8">
            <w:pPr>
              <w:pStyle w:val="TableParagraph"/>
              <w:spacing w:before="55" w:line="285" w:lineRule="auto"/>
              <w:ind w:left="323" w:right="158" w:hanging="141"/>
              <w:rPr>
                <w:b/>
              </w:rPr>
            </w:pPr>
            <w:r>
              <w:rPr>
                <w:b/>
                <w:spacing w:val="-4"/>
              </w:rPr>
              <w:t xml:space="preserve">Veteran </w:t>
            </w:r>
            <w:r>
              <w:rPr>
                <w:b/>
                <w:spacing w:val="-2"/>
              </w:rPr>
              <w:t>(Y/N)</w:t>
            </w:r>
          </w:p>
        </w:tc>
      </w:tr>
      <w:tr w:rsidR="00D9380D" w14:paraId="10387614" w14:textId="77777777">
        <w:trPr>
          <w:trHeight w:val="419"/>
        </w:trPr>
        <w:tc>
          <w:tcPr>
            <w:tcW w:w="2820" w:type="dxa"/>
          </w:tcPr>
          <w:p w14:paraId="1038760D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38760E" w14:textId="77777777" w:rsidR="00D9380D" w:rsidRDefault="002D1CF8">
            <w:pPr>
              <w:pStyle w:val="TableParagraph"/>
              <w:tabs>
                <w:tab w:val="left" w:pos="533"/>
              </w:tabs>
              <w:spacing w:before="60"/>
              <w:ind w:righ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40" w:type="dxa"/>
          </w:tcPr>
          <w:p w14:paraId="1038760F" w14:textId="77777777" w:rsidR="00D9380D" w:rsidRDefault="002D1CF8">
            <w:pPr>
              <w:pStyle w:val="TableParagraph"/>
              <w:spacing w:before="60"/>
              <w:ind w:left="49"/>
              <w:rPr>
                <w:sz w:val="24"/>
              </w:rPr>
            </w:pPr>
            <w:r>
              <w:rPr>
                <w:spacing w:val="-4"/>
                <w:sz w:val="24"/>
              </w:rPr>
              <w:t>Self</w:t>
            </w:r>
          </w:p>
        </w:tc>
        <w:tc>
          <w:tcPr>
            <w:tcW w:w="900" w:type="dxa"/>
          </w:tcPr>
          <w:p w14:paraId="10387610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387611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0387612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0387613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1C" w14:textId="77777777">
        <w:trPr>
          <w:trHeight w:val="419"/>
        </w:trPr>
        <w:tc>
          <w:tcPr>
            <w:tcW w:w="2820" w:type="dxa"/>
          </w:tcPr>
          <w:p w14:paraId="10387615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387616" w14:textId="77777777" w:rsidR="00D9380D" w:rsidRDefault="002D1CF8">
            <w:pPr>
              <w:pStyle w:val="TableParagraph"/>
              <w:tabs>
                <w:tab w:val="left" w:pos="533"/>
              </w:tabs>
              <w:spacing w:before="55"/>
              <w:ind w:righ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40" w:type="dxa"/>
          </w:tcPr>
          <w:p w14:paraId="10387617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387618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387619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038761A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038761B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24" w14:textId="77777777">
        <w:trPr>
          <w:trHeight w:val="420"/>
        </w:trPr>
        <w:tc>
          <w:tcPr>
            <w:tcW w:w="2820" w:type="dxa"/>
          </w:tcPr>
          <w:p w14:paraId="1038761D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38761E" w14:textId="77777777" w:rsidR="00D9380D" w:rsidRDefault="002D1CF8">
            <w:pPr>
              <w:pStyle w:val="TableParagraph"/>
              <w:tabs>
                <w:tab w:val="left" w:pos="533"/>
              </w:tabs>
              <w:spacing w:before="50"/>
              <w:ind w:righ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40" w:type="dxa"/>
          </w:tcPr>
          <w:p w14:paraId="1038761F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387620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387621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0387622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0387623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2C" w14:textId="77777777">
        <w:trPr>
          <w:trHeight w:val="400"/>
        </w:trPr>
        <w:tc>
          <w:tcPr>
            <w:tcW w:w="2820" w:type="dxa"/>
          </w:tcPr>
          <w:p w14:paraId="10387625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387626" w14:textId="77777777" w:rsidR="00D9380D" w:rsidRDefault="002D1CF8">
            <w:pPr>
              <w:pStyle w:val="TableParagraph"/>
              <w:tabs>
                <w:tab w:val="left" w:pos="533"/>
              </w:tabs>
              <w:spacing w:before="45"/>
              <w:ind w:righ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40" w:type="dxa"/>
          </w:tcPr>
          <w:p w14:paraId="10387627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387628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387629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038762A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038762B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34" w14:textId="77777777">
        <w:trPr>
          <w:trHeight w:val="419"/>
        </w:trPr>
        <w:tc>
          <w:tcPr>
            <w:tcW w:w="2820" w:type="dxa"/>
          </w:tcPr>
          <w:p w14:paraId="1038762D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038762E" w14:textId="77777777" w:rsidR="00D9380D" w:rsidRDefault="002D1CF8">
            <w:pPr>
              <w:pStyle w:val="TableParagraph"/>
              <w:tabs>
                <w:tab w:val="left" w:pos="533"/>
              </w:tabs>
              <w:spacing w:before="60"/>
              <w:ind w:right="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40" w:type="dxa"/>
          </w:tcPr>
          <w:p w14:paraId="1038762F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387630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0387631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0387632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0387633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387635" w14:textId="77777777" w:rsidR="00D9380D" w:rsidRDefault="002D1CF8">
      <w:pPr>
        <w:pStyle w:val="BodyText"/>
        <w:tabs>
          <w:tab w:val="left" w:pos="2453"/>
          <w:tab w:val="left" w:pos="5338"/>
          <w:tab w:val="left" w:pos="6338"/>
          <w:tab w:val="left" w:pos="7281"/>
          <w:tab w:val="left" w:pos="7756"/>
          <w:tab w:val="left" w:pos="9470"/>
          <w:tab w:val="left" w:pos="10070"/>
        </w:tabs>
        <w:spacing w:before="153" w:line="427" w:lineRule="auto"/>
        <w:ind w:left="2463" w:right="967" w:hanging="2344"/>
        <w:rPr>
          <w:rFonts w:ascii="Times New Roman"/>
        </w:rPr>
      </w:pPr>
      <w:r>
        <w:rPr>
          <w:b/>
        </w:rPr>
        <w:t xml:space="preserve">Race </w:t>
      </w:r>
      <w:r>
        <w:t>(please circle)</w:t>
      </w:r>
      <w:r>
        <w:rPr>
          <w:b/>
        </w:rPr>
        <w:t>:</w:t>
      </w:r>
      <w:r>
        <w:rPr>
          <w:b/>
        </w:rPr>
        <w:tab/>
      </w:r>
      <w:r>
        <w:t>African</w:t>
      </w:r>
      <w:r>
        <w:rPr>
          <w:spacing w:val="-6"/>
        </w:rPr>
        <w:t xml:space="preserve"> </w:t>
      </w:r>
      <w:r>
        <w:t>American/Black</w:t>
      </w:r>
      <w:r>
        <w:tab/>
        <w:t>Alaska Native</w:t>
      </w:r>
      <w:r>
        <w:tab/>
        <w:t>American Indian</w:t>
      </w:r>
      <w:r>
        <w:tab/>
      </w:r>
      <w:r>
        <w:rPr>
          <w:spacing w:val="-2"/>
        </w:rPr>
        <w:t xml:space="preserve">Asian </w:t>
      </w:r>
      <w:r>
        <w:t>Native Hawaiian/Pacific Islander</w:t>
      </w:r>
      <w:r>
        <w:tab/>
      </w:r>
      <w:r>
        <w:rPr>
          <w:spacing w:val="-2"/>
        </w:rPr>
        <w:t>White</w:t>
      </w:r>
      <w:r>
        <w:tab/>
      </w:r>
      <w:r>
        <w:tab/>
      </w:r>
      <w:r>
        <w:rPr>
          <w:spacing w:val="-2"/>
        </w:rPr>
        <w:t>Other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0387636" w14:textId="77777777" w:rsidR="00D9380D" w:rsidRDefault="002D1CF8">
      <w:pPr>
        <w:tabs>
          <w:tab w:val="left" w:pos="3246"/>
          <w:tab w:val="left" w:pos="4195"/>
        </w:tabs>
        <w:spacing w:line="292" w:lineRule="exact"/>
        <w:ind w:left="120"/>
      </w:pPr>
      <w:r>
        <w:rPr>
          <w:b/>
        </w:rPr>
        <w:t>Ethnicity</w:t>
      </w:r>
      <w:r>
        <w:t>:</w:t>
      </w:r>
      <w:r>
        <w:rPr>
          <w:spacing w:val="60"/>
        </w:rPr>
        <w:t xml:space="preserve"> </w:t>
      </w:r>
      <w:r>
        <w:t>Hispanic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Latino</w:t>
      </w:r>
      <w:r>
        <w:tab/>
      </w:r>
      <w:r>
        <w:rPr>
          <w:rFonts w:ascii="MS PGothic" w:hAnsi="MS PGothic"/>
          <w:color w:val="212121"/>
          <w:sz w:val="24"/>
        </w:rPr>
        <w:t>❐</w:t>
      </w:r>
      <w:r>
        <w:rPr>
          <w:rFonts w:ascii="MS PGothic" w:hAnsi="MS PGothic"/>
          <w:color w:val="212121"/>
          <w:spacing w:val="-24"/>
          <w:sz w:val="24"/>
        </w:rPr>
        <w:t xml:space="preserve"> </w:t>
      </w:r>
      <w:r>
        <w:rPr>
          <w:color w:val="212121"/>
          <w:spacing w:val="-5"/>
        </w:rPr>
        <w:t>Yes</w:t>
      </w:r>
      <w:r>
        <w:rPr>
          <w:color w:val="212121"/>
        </w:rPr>
        <w:tab/>
      </w:r>
      <w:r>
        <w:rPr>
          <w:rFonts w:ascii="MS PGothic" w:hAnsi="MS PGothic"/>
          <w:color w:val="212121"/>
          <w:sz w:val="24"/>
        </w:rPr>
        <w:t>❐</w:t>
      </w:r>
      <w:r>
        <w:rPr>
          <w:rFonts w:ascii="MS PGothic" w:hAnsi="MS PGothic"/>
          <w:color w:val="212121"/>
          <w:spacing w:val="-24"/>
          <w:sz w:val="24"/>
        </w:rPr>
        <w:t xml:space="preserve"> </w:t>
      </w:r>
      <w:r>
        <w:rPr>
          <w:color w:val="212121"/>
          <w:spacing w:val="-5"/>
        </w:rPr>
        <w:t>No</w:t>
      </w:r>
    </w:p>
    <w:p w14:paraId="10387637" w14:textId="77777777" w:rsidR="00D9380D" w:rsidRDefault="002D1CF8">
      <w:pPr>
        <w:spacing w:before="171" w:after="53"/>
        <w:ind w:left="120"/>
        <w:rPr>
          <w:b/>
          <w:i/>
        </w:rPr>
      </w:pPr>
      <w:r>
        <w:rPr>
          <w:b/>
          <w:i/>
          <w:color w:val="FF0000"/>
        </w:rPr>
        <w:t>What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are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four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most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important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repairs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or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modifications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needed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on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your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  <w:spacing w:val="-2"/>
        </w:rPr>
        <w:t>home?</w:t>
      </w: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360"/>
      </w:tblGrid>
      <w:tr w:rsidR="00D9380D" w14:paraId="1038763A" w14:textId="77777777">
        <w:trPr>
          <w:trHeight w:val="379"/>
        </w:trPr>
        <w:tc>
          <w:tcPr>
            <w:tcW w:w="2860" w:type="dxa"/>
          </w:tcPr>
          <w:p w14:paraId="10387638" w14:textId="77777777" w:rsidR="00D9380D" w:rsidRDefault="002D1CF8">
            <w:pPr>
              <w:pStyle w:val="TableParagraph"/>
              <w:spacing w:before="45"/>
              <w:ind w:left="34"/>
              <w:rPr>
                <w:b/>
              </w:rPr>
            </w:pPr>
            <w:r>
              <w:rPr>
                <w:b/>
                <w:spacing w:val="-2"/>
              </w:rPr>
              <w:t>Repair</w:t>
            </w:r>
          </w:p>
        </w:tc>
        <w:tc>
          <w:tcPr>
            <w:tcW w:w="7360" w:type="dxa"/>
          </w:tcPr>
          <w:p w14:paraId="10387639" w14:textId="77777777" w:rsidR="00D9380D" w:rsidRDefault="002D1CF8">
            <w:pPr>
              <w:pStyle w:val="TableParagraph"/>
              <w:spacing w:before="45"/>
              <w:ind w:left="39"/>
              <w:rPr>
                <w:b/>
              </w:rPr>
            </w:pPr>
            <w:r>
              <w:rPr>
                <w:b/>
                <w:spacing w:val="-2"/>
              </w:rPr>
              <w:t>Explanation</w:t>
            </w:r>
          </w:p>
        </w:tc>
      </w:tr>
      <w:tr w:rsidR="00D9380D" w14:paraId="1038763D" w14:textId="77777777">
        <w:trPr>
          <w:trHeight w:val="460"/>
        </w:trPr>
        <w:tc>
          <w:tcPr>
            <w:tcW w:w="2860" w:type="dxa"/>
          </w:tcPr>
          <w:p w14:paraId="1038763B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0" w:type="dxa"/>
          </w:tcPr>
          <w:p w14:paraId="1038763C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40" w14:textId="77777777">
        <w:trPr>
          <w:trHeight w:val="480"/>
        </w:trPr>
        <w:tc>
          <w:tcPr>
            <w:tcW w:w="2860" w:type="dxa"/>
          </w:tcPr>
          <w:p w14:paraId="1038763E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0" w:type="dxa"/>
          </w:tcPr>
          <w:p w14:paraId="1038763F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43" w14:textId="77777777">
        <w:trPr>
          <w:trHeight w:val="460"/>
        </w:trPr>
        <w:tc>
          <w:tcPr>
            <w:tcW w:w="2860" w:type="dxa"/>
          </w:tcPr>
          <w:p w14:paraId="10387641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0" w:type="dxa"/>
          </w:tcPr>
          <w:p w14:paraId="10387642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80D" w14:paraId="10387646" w14:textId="77777777">
        <w:trPr>
          <w:trHeight w:val="499"/>
        </w:trPr>
        <w:tc>
          <w:tcPr>
            <w:tcW w:w="2860" w:type="dxa"/>
          </w:tcPr>
          <w:p w14:paraId="10387644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0" w:type="dxa"/>
          </w:tcPr>
          <w:p w14:paraId="10387645" w14:textId="77777777" w:rsidR="00D9380D" w:rsidRDefault="00D93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387647" w14:textId="77777777" w:rsidR="00D9380D" w:rsidRDefault="00D9380D">
      <w:pPr>
        <w:rPr>
          <w:rFonts w:ascii="Times New Roman"/>
          <w:sz w:val="20"/>
        </w:rPr>
        <w:sectPr w:rsidR="00D9380D">
          <w:type w:val="continuous"/>
          <w:pgSz w:w="12240" w:h="15840"/>
          <w:pgMar w:top="2020" w:right="600" w:bottom="1580" w:left="600" w:header="405" w:footer="1393" w:gutter="0"/>
          <w:cols w:space="720"/>
        </w:sectPr>
      </w:pPr>
    </w:p>
    <w:p w14:paraId="10387648" w14:textId="77777777" w:rsidR="00D9380D" w:rsidRDefault="00D9380D">
      <w:pPr>
        <w:pStyle w:val="BodyText"/>
        <w:spacing w:before="1"/>
        <w:rPr>
          <w:b/>
          <w:i/>
          <w:sz w:val="16"/>
        </w:rPr>
      </w:pPr>
    </w:p>
    <w:p w14:paraId="10387649" w14:textId="77777777" w:rsidR="00D9380D" w:rsidRDefault="002D1CF8">
      <w:pPr>
        <w:spacing w:before="93" w:after="52"/>
        <w:ind w:left="120"/>
        <w:rPr>
          <w:b/>
          <w:i/>
        </w:rPr>
      </w:pPr>
      <w:r>
        <w:rPr>
          <w:b/>
          <w:i/>
          <w:color w:val="FF0000"/>
        </w:rPr>
        <w:t>Please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list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total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monthly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income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including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all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members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within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the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  <w:spacing w:val="-2"/>
        </w:rPr>
        <w:t>household.</w:t>
      </w: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2220"/>
        <w:gridCol w:w="6120"/>
      </w:tblGrid>
      <w:tr w:rsidR="00D9380D" w14:paraId="10387652" w14:textId="77777777">
        <w:trPr>
          <w:trHeight w:val="439"/>
        </w:trPr>
        <w:tc>
          <w:tcPr>
            <w:tcW w:w="2320" w:type="dxa"/>
          </w:tcPr>
          <w:p w14:paraId="1038764A" w14:textId="77777777" w:rsidR="00D9380D" w:rsidRDefault="002D1CF8">
            <w:pPr>
              <w:pStyle w:val="TableParagraph"/>
              <w:spacing w:before="105"/>
              <w:ind w:left="71" w:right="51"/>
              <w:jc w:val="center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Income</w:t>
            </w:r>
          </w:p>
        </w:tc>
        <w:tc>
          <w:tcPr>
            <w:tcW w:w="2220" w:type="dxa"/>
          </w:tcPr>
          <w:p w14:paraId="1038764B" w14:textId="77777777" w:rsidR="00D9380D" w:rsidRDefault="002D1CF8">
            <w:pPr>
              <w:pStyle w:val="TableParagraph"/>
              <w:spacing w:before="75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 w:val="restart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038764C" w14:textId="77777777" w:rsidR="00D9380D" w:rsidRDefault="00D9380D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14:paraId="1038764D" w14:textId="77777777" w:rsidR="00D9380D" w:rsidRDefault="002D1CF8">
            <w:pPr>
              <w:pStyle w:val="TableParagraph"/>
              <w:spacing w:line="256" w:lineRule="auto"/>
              <w:ind w:left="39" w:right="64"/>
            </w:pPr>
            <w:r>
              <w:rPr>
                <w:b/>
                <w:i/>
                <w:color w:val="FF0000"/>
              </w:rPr>
              <w:t>You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must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also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submit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proof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of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income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for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>all</w:t>
            </w:r>
            <w:r>
              <w:rPr>
                <w:b/>
                <w:i/>
                <w:color w:val="FF0000"/>
                <w:spacing w:val="-6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household members with your application. </w:t>
            </w:r>
            <w:r>
              <w:t>You may mark through social security or account numbers. Names and dates must be visible.</w:t>
            </w:r>
            <w:r>
              <w:rPr>
                <w:spacing w:val="-5"/>
              </w:rPr>
              <w:t xml:space="preserve"> </w:t>
            </w:r>
            <w:r>
              <w:t>Acceptable forms of proof of income can be any one of the following:</w:t>
            </w:r>
          </w:p>
          <w:p w14:paraId="1038764E" w14:textId="77777777" w:rsidR="00D9380D" w:rsidRDefault="002D1CF8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50" w:lineRule="exact"/>
              <w:ind w:hanging="136"/>
            </w:pPr>
            <w:r>
              <w:t xml:space="preserve">Social Security statements for current </w:t>
            </w:r>
            <w:r>
              <w:rPr>
                <w:spacing w:val="-4"/>
              </w:rPr>
              <w:t>year</w:t>
            </w:r>
          </w:p>
          <w:p w14:paraId="1038764F" w14:textId="77777777" w:rsidR="00D9380D" w:rsidRDefault="002D1CF8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47"/>
              <w:ind w:hanging="136"/>
            </w:pPr>
            <w:r>
              <w:t xml:space="preserve">Social Security Disability statements for current </w:t>
            </w:r>
            <w:r>
              <w:rPr>
                <w:spacing w:val="-4"/>
              </w:rPr>
              <w:t>year</w:t>
            </w:r>
          </w:p>
          <w:p w14:paraId="10387650" w14:textId="77777777" w:rsidR="00D9380D" w:rsidRDefault="002D1CF8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47"/>
              <w:ind w:hanging="136"/>
            </w:pPr>
            <w:r>
              <w:t>Copies of your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t xml:space="preserve">most recent months of pay </w:t>
            </w:r>
            <w:r>
              <w:rPr>
                <w:spacing w:val="-2"/>
              </w:rPr>
              <w:t>stubs</w:t>
            </w:r>
          </w:p>
          <w:p w14:paraId="10387651" w14:textId="48A22316" w:rsidR="00D9380D" w:rsidRDefault="002D1CF8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47"/>
              <w:ind w:hanging="136"/>
            </w:pPr>
            <w:r>
              <w:t>Copy of the most recent year’s tax returns</w:t>
            </w:r>
            <w:r w:rsidR="00092E14">
              <w:t>; if self-employed 2 years</w:t>
            </w:r>
            <w:r>
              <w:t xml:space="preserve"> </w:t>
            </w:r>
          </w:p>
        </w:tc>
      </w:tr>
      <w:tr w:rsidR="00D9380D" w14:paraId="10387656" w14:textId="77777777">
        <w:trPr>
          <w:trHeight w:val="440"/>
        </w:trPr>
        <w:tc>
          <w:tcPr>
            <w:tcW w:w="2320" w:type="dxa"/>
          </w:tcPr>
          <w:p w14:paraId="10387653" w14:textId="77777777" w:rsidR="00D9380D" w:rsidRDefault="002D1CF8">
            <w:pPr>
              <w:pStyle w:val="TableParagraph"/>
              <w:spacing w:before="110"/>
              <w:ind w:left="71" w:right="51"/>
              <w:jc w:val="center"/>
              <w:rPr>
                <w:b/>
              </w:rPr>
            </w:pPr>
            <w:r>
              <w:rPr>
                <w:b/>
                <w:spacing w:val="-2"/>
              </w:rPr>
              <w:t>Pension</w:t>
            </w:r>
          </w:p>
        </w:tc>
        <w:tc>
          <w:tcPr>
            <w:tcW w:w="2220" w:type="dxa"/>
          </w:tcPr>
          <w:p w14:paraId="10387654" w14:textId="77777777" w:rsidR="00D9380D" w:rsidRDefault="002D1CF8">
            <w:pPr>
              <w:pStyle w:val="TableParagraph"/>
              <w:spacing w:before="80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/>
            <w:tcBorders>
              <w:top w:val="nil"/>
              <w:bottom w:val="single" w:sz="8" w:space="0" w:color="CCCCCC"/>
              <w:right w:val="single" w:sz="8" w:space="0" w:color="CCCCCC"/>
            </w:tcBorders>
          </w:tcPr>
          <w:p w14:paraId="10387655" w14:textId="77777777" w:rsidR="00D9380D" w:rsidRDefault="00D9380D">
            <w:pPr>
              <w:rPr>
                <w:sz w:val="2"/>
                <w:szCs w:val="2"/>
              </w:rPr>
            </w:pPr>
          </w:p>
        </w:tc>
      </w:tr>
      <w:tr w:rsidR="00D9380D" w14:paraId="1038765A" w14:textId="77777777">
        <w:trPr>
          <w:trHeight w:val="440"/>
        </w:trPr>
        <w:tc>
          <w:tcPr>
            <w:tcW w:w="2320" w:type="dxa"/>
          </w:tcPr>
          <w:p w14:paraId="10387657" w14:textId="77777777" w:rsidR="00D9380D" w:rsidRDefault="002D1CF8">
            <w:pPr>
              <w:pStyle w:val="TableParagraph"/>
              <w:spacing w:before="115"/>
              <w:ind w:left="71" w:right="51"/>
              <w:jc w:val="center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Security</w:t>
            </w:r>
          </w:p>
        </w:tc>
        <w:tc>
          <w:tcPr>
            <w:tcW w:w="2220" w:type="dxa"/>
          </w:tcPr>
          <w:p w14:paraId="10387658" w14:textId="77777777" w:rsidR="00D9380D" w:rsidRDefault="002D1CF8">
            <w:pPr>
              <w:pStyle w:val="TableParagraph"/>
              <w:spacing w:before="85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/>
            <w:tcBorders>
              <w:top w:val="nil"/>
              <w:bottom w:val="single" w:sz="8" w:space="0" w:color="CCCCCC"/>
              <w:right w:val="single" w:sz="8" w:space="0" w:color="CCCCCC"/>
            </w:tcBorders>
          </w:tcPr>
          <w:p w14:paraId="10387659" w14:textId="77777777" w:rsidR="00D9380D" w:rsidRDefault="00D9380D">
            <w:pPr>
              <w:rPr>
                <w:sz w:val="2"/>
                <w:szCs w:val="2"/>
              </w:rPr>
            </w:pPr>
          </w:p>
        </w:tc>
      </w:tr>
      <w:tr w:rsidR="00D9380D" w14:paraId="1038765E" w14:textId="77777777">
        <w:trPr>
          <w:trHeight w:val="460"/>
        </w:trPr>
        <w:tc>
          <w:tcPr>
            <w:tcW w:w="2320" w:type="dxa"/>
          </w:tcPr>
          <w:p w14:paraId="1038765B" w14:textId="77777777" w:rsidR="00D9380D" w:rsidRDefault="002D1CF8">
            <w:pPr>
              <w:pStyle w:val="TableParagraph"/>
              <w:spacing w:before="120"/>
              <w:ind w:left="71" w:right="51"/>
              <w:jc w:val="center"/>
              <w:rPr>
                <w:b/>
              </w:rPr>
            </w:pPr>
            <w:r>
              <w:rPr>
                <w:b/>
                <w:spacing w:val="-2"/>
              </w:rPr>
              <w:t>Disability</w:t>
            </w:r>
          </w:p>
        </w:tc>
        <w:tc>
          <w:tcPr>
            <w:tcW w:w="2220" w:type="dxa"/>
          </w:tcPr>
          <w:p w14:paraId="1038765C" w14:textId="77777777" w:rsidR="00D9380D" w:rsidRDefault="002D1CF8">
            <w:pPr>
              <w:pStyle w:val="TableParagraph"/>
              <w:spacing w:before="90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/>
            <w:tcBorders>
              <w:top w:val="nil"/>
              <w:bottom w:val="single" w:sz="8" w:space="0" w:color="CCCCCC"/>
              <w:right w:val="single" w:sz="8" w:space="0" w:color="CCCCCC"/>
            </w:tcBorders>
          </w:tcPr>
          <w:p w14:paraId="1038765D" w14:textId="77777777" w:rsidR="00D9380D" w:rsidRDefault="00D9380D">
            <w:pPr>
              <w:rPr>
                <w:sz w:val="2"/>
                <w:szCs w:val="2"/>
              </w:rPr>
            </w:pPr>
          </w:p>
        </w:tc>
      </w:tr>
      <w:tr w:rsidR="00D9380D" w14:paraId="10387662" w14:textId="77777777">
        <w:trPr>
          <w:trHeight w:val="439"/>
        </w:trPr>
        <w:tc>
          <w:tcPr>
            <w:tcW w:w="2320" w:type="dxa"/>
          </w:tcPr>
          <w:p w14:paraId="1038765F" w14:textId="77777777" w:rsidR="00D9380D" w:rsidRDefault="002D1CF8">
            <w:pPr>
              <w:pStyle w:val="TableParagraph"/>
              <w:spacing w:before="105"/>
              <w:ind w:left="63" w:right="51"/>
              <w:jc w:val="center"/>
              <w:rPr>
                <w:b/>
              </w:rPr>
            </w:pPr>
            <w:r>
              <w:rPr>
                <w:b/>
                <w:spacing w:val="-9"/>
              </w:rPr>
              <w:t>VA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Benefits</w:t>
            </w:r>
          </w:p>
        </w:tc>
        <w:tc>
          <w:tcPr>
            <w:tcW w:w="2220" w:type="dxa"/>
          </w:tcPr>
          <w:p w14:paraId="10387660" w14:textId="77777777" w:rsidR="00D9380D" w:rsidRDefault="002D1CF8">
            <w:pPr>
              <w:pStyle w:val="TableParagraph"/>
              <w:spacing w:before="75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/>
            <w:tcBorders>
              <w:top w:val="nil"/>
              <w:bottom w:val="single" w:sz="8" w:space="0" w:color="CCCCCC"/>
              <w:right w:val="single" w:sz="8" w:space="0" w:color="CCCCCC"/>
            </w:tcBorders>
          </w:tcPr>
          <w:p w14:paraId="10387661" w14:textId="77777777" w:rsidR="00D9380D" w:rsidRDefault="00D9380D">
            <w:pPr>
              <w:rPr>
                <w:sz w:val="2"/>
                <w:szCs w:val="2"/>
              </w:rPr>
            </w:pPr>
          </w:p>
        </w:tc>
      </w:tr>
      <w:tr w:rsidR="00D9380D" w14:paraId="10387666" w14:textId="77777777">
        <w:trPr>
          <w:trHeight w:val="440"/>
        </w:trPr>
        <w:tc>
          <w:tcPr>
            <w:tcW w:w="2320" w:type="dxa"/>
          </w:tcPr>
          <w:p w14:paraId="10387663" w14:textId="77777777" w:rsidR="00D9380D" w:rsidRDefault="002D1CF8">
            <w:pPr>
              <w:pStyle w:val="TableParagraph"/>
              <w:spacing w:before="110"/>
              <w:ind w:left="71" w:right="51"/>
              <w:jc w:val="center"/>
              <w:rPr>
                <w:b/>
              </w:rPr>
            </w:pPr>
            <w:r>
              <w:rPr>
                <w:b/>
              </w:rPr>
              <w:t>Child</w:t>
            </w:r>
            <w:r>
              <w:rPr>
                <w:b/>
                <w:spacing w:val="-2"/>
              </w:rPr>
              <w:t xml:space="preserve"> Support</w:t>
            </w:r>
          </w:p>
        </w:tc>
        <w:tc>
          <w:tcPr>
            <w:tcW w:w="2220" w:type="dxa"/>
          </w:tcPr>
          <w:p w14:paraId="10387664" w14:textId="77777777" w:rsidR="00D9380D" w:rsidRDefault="002D1CF8">
            <w:pPr>
              <w:pStyle w:val="TableParagraph"/>
              <w:spacing w:before="80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/>
            <w:tcBorders>
              <w:top w:val="nil"/>
              <w:bottom w:val="single" w:sz="8" w:space="0" w:color="CCCCCC"/>
              <w:right w:val="single" w:sz="8" w:space="0" w:color="CCCCCC"/>
            </w:tcBorders>
          </w:tcPr>
          <w:p w14:paraId="10387665" w14:textId="77777777" w:rsidR="00D9380D" w:rsidRDefault="00D9380D">
            <w:pPr>
              <w:rPr>
                <w:sz w:val="2"/>
                <w:szCs w:val="2"/>
              </w:rPr>
            </w:pPr>
          </w:p>
        </w:tc>
      </w:tr>
      <w:tr w:rsidR="00D9380D" w14:paraId="1038766A" w14:textId="77777777">
        <w:trPr>
          <w:trHeight w:val="440"/>
        </w:trPr>
        <w:tc>
          <w:tcPr>
            <w:tcW w:w="2320" w:type="dxa"/>
          </w:tcPr>
          <w:p w14:paraId="10387667" w14:textId="77777777" w:rsidR="00D9380D" w:rsidRDefault="002D1CF8">
            <w:pPr>
              <w:pStyle w:val="TableParagraph"/>
              <w:spacing w:before="115"/>
              <w:ind w:left="71" w:right="51"/>
              <w:jc w:val="center"/>
              <w:rPr>
                <w:b/>
              </w:rPr>
            </w:pPr>
            <w:r>
              <w:rPr>
                <w:b/>
                <w:spacing w:val="-4"/>
              </w:rPr>
              <w:t>Other</w:t>
            </w:r>
          </w:p>
        </w:tc>
        <w:tc>
          <w:tcPr>
            <w:tcW w:w="2220" w:type="dxa"/>
          </w:tcPr>
          <w:p w14:paraId="10387668" w14:textId="77777777" w:rsidR="00D9380D" w:rsidRDefault="002D1CF8">
            <w:pPr>
              <w:pStyle w:val="TableParagraph"/>
              <w:spacing w:before="85"/>
              <w:ind w:left="39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6120" w:type="dxa"/>
            <w:vMerge/>
            <w:tcBorders>
              <w:top w:val="nil"/>
              <w:bottom w:val="single" w:sz="8" w:space="0" w:color="CCCCCC"/>
              <w:right w:val="single" w:sz="8" w:space="0" w:color="CCCCCC"/>
            </w:tcBorders>
          </w:tcPr>
          <w:p w14:paraId="10387669" w14:textId="77777777" w:rsidR="00D9380D" w:rsidRDefault="00D9380D">
            <w:pPr>
              <w:rPr>
                <w:sz w:val="2"/>
                <w:szCs w:val="2"/>
              </w:rPr>
            </w:pPr>
          </w:p>
        </w:tc>
      </w:tr>
    </w:tbl>
    <w:p w14:paraId="1038766B" w14:textId="77777777" w:rsidR="00D9380D" w:rsidRDefault="00D9380D">
      <w:pPr>
        <w:pStyle w:val="BodyText"/>
        <w:rPr>
          <w:b/>
          <w:i/>
          <w:sz w:val="29"/>
        </w:rPr>
      </w:pPr>
    </w:p>
    <w:p w14:paraId="1038766C" w14:textId="77777777" w:rsidR="00D9380D" w:rsidRDefault="002D1CF8">
      <w:pPr>
        <w:pStyle w:val="Heading1"/>
        <w:tabs>
          <w:tab w:val="left" w:pos="4763"/>
          <w:tab w:val="left" w:pos="9313"/>
        </w:tabs>
        <w:ind w:left="791"/>
        <w:rPr>
          <w:rFonts w:ascii="Times New Roman"/>
          <w:b w:val="0"/>
        </w:rPr>
      </w:pPr>
      <w:r>
        <w:t>Total</w:t>
      </w:r>
      <w:r>
        <w:rPr>
          <w:spacing w:val="-6"/>
        </w:rPr>
        <w:t xml:space="preserve"> </w:t>
      </w:r>
      <w:r>
        <w:t>Monthly</w:t>
      </w:r>
      <w:r>
        <w:rPr>
          <w:spacing w:val="75"/>
          <w:w w:val="150"/>
        </w:rPr>
        <w:t xml:space="preserve"> </w:t>
      </w:r>
      <w:r>
        <w:rPr>
          <w:spacing w:val="-10"/>
        </w:rPr>
        <w:t>$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spacing w:val="80"/>
        </w:rPr>
        <w:t xml:space="preserve"> </w:t>
      </w:r>
      <w:r>
        <w:t>Total Annually $</w:t>
      </w:r>
      <w:r>
        <w:rPr>
          <w:rFonts w:ascii="Times New Roman"/>
          <w:b w:val="0"/>
          <w:u w:val="single"/>
        </w:rPr>
        <w:tab/>
      </w:r>
    </w:p>
    <w:p w14:paraId="1038766D" w14:textId="77777777" w:rsidR="00D9380D" w:rsidRDefault="00D9380D">
      <w:pPr>
        <w:pStyle w:val="BodyText"/>
        <w:rPr>
          <w:rFonts w:ascii="Times New Roman"/>
          <w:sz w:val="20"/>
        </w:rPr>
      </w:pPr>
    </w:p>
    <w:p w14:paraId="1038766E" w14:textId="77777777" w:rsidR="00D9380D" w:rsidRDefault="00D9380D">
      <w:pPr>
        <w:pStyle w:val="BodyText"/>
        <w:spacing w:before="4"/>
        <w:rPr>
          <w:rFonts w:ascii="Times New Roman"/>
          <w:sz w:val="20"/>
        </w:rPr>
      </w:pPr>
    </w:p>
    <w:p w14:paraId="1038766F" w14:textId="77777777" w:rsidR="00D9380D" w:rsidRDefault="002D1CF8">
      <w:pPr>
        <w:pStyle w:val="Heading2"/>
        <w:tabs>
          <w:tab w:val="left" w:pos="7564"/>
        </w:tabs>
      </w:pPr>
      <w:r>
        <w:rPr>
          <w:color w:val="FF0000"/>
        </w:rPr>
        <w:t>Total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assets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household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members</w:t>
      </w:r>
      <w:r>
        <w:rPr>
          <w:color w:val="FF0000"/>
        </w:rPr>
        <w:tab/>
        <w:t>Monthly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utility</w:t>
      </w:r>
      <w:r>
        <w:rPr>
          <w:color w:val="FF0000"/>
          <w:spacing w:val="-2"/>
        </w:rPr>
        <w:t xml:space="preserve"> costs</w:t>
      </w:r>
    </w:p>
    <w:p w14:paraId="10387670" w14:textId="77777777" w:rsidR="00D9380D" w:rsidRDefault="00000000">
      <w:pPr>
        <w:tabs>
          <w:tab w:val="left" w:pos="6680"/>
        </w:tabs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 w14:anchorId="1038769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3" type="#_x0000_t202" style="width:203pt;height:6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0"/>
                    <w:gridCol w:w="2640"/>
                  </w:tblGrid>
                  <w:tr w:rsidR="00D9380D" w14:paraId="103876A9" w14:textId="77777777">
                    <w:trPr>
                      <w:trHeight w:val="419"/>
                    </w:trPr>
                    <w:tc>
                      <w:tcPr>
                        <w:tcW w:w="1400" w:type="dxa"/>
                      </w:tcPr>
                      <w:p w14:paraId="103876A7" w14:textId="77777777" w:rsidR="00D9380D" w:rsidRDefault="002D1CF8">
                        <w:pPr>
                          <w:pStyle w:val="TableParagraph"/>
                          <w:spacing w:before="82"/>
                          <w:ind w:left="3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Checking</w:t>
                        </w:r>
                      </w:p>
                    </w:tc>
                    <w:tc>
                      <w:tcPr>
                        <w:tcW w:w="2640" w:type="dxa"/>
                      </w:tcPr>
                      <w:p w14:paraId="103876A8" w14:textId="77777777" w:rsidR="00D9380D" w:rsidRDefault="002D1CF8">
                        <w:pPr>
                          <w:pStyle w:val="TableParagraph"/>
                          <w:spacing w:before="53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  <w:tr w:rsidR="00D9380D" w14:paraId="103876AC" w14:textId="77777777">
                    <w:trPr>
                      <w:trHeight w:val="419"/>
                    </w:trPr>
                    <w:tc>
                      <w:tcPr>
                        <w:tcW w:w="1400" w:type="dxa"/>
                      </w:tcPr>
                      <w:p w14:paraId="103876AA" w14:textId="77777777" w:rsidR="00D9380D" w:rsidRDefault="002D1CF8">
                        <w:pPr>
                          <w:pStyle w:val="TableParagraph"/>
                          <w:spacing w:before="77"/>
                          <w:ind w:left="3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Savings</w:t>
                        </w:r>
                      </w:p>
                    </w:tc>
                    <w:tc>
                      <w:tcPr>
                        <w:tcW w:w="2640" w:type="dxa"/>
                      </w:tcPr>
                      <w:p w14:paraId="103876AB" w14:textId="77777777" w:rsidR="00D9380D" w:rsidRDefault="002D1CF8">
                        <w:pPr>
                          <w:pStyle w:val="TableParagraph"/>
                          <w:spacing w:before="48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  <w:tr w:rsidR="00D9380D" w14:paraId="103876AF" w14:textId="77777777">
                    <w:trPr>
                      <w:trHeight w:val="420"/>
                    </w:trPr>
                    <w:tc>
                      <w:tcPr>
                        <w:tcW w:w="1400" w:type="dxa"/>
                      </w:tcPr>
                      <w:p w14:paraId="103876AD" w14:textId="77777777" w:rsidR="00D9380D" w:rsidRDefault="002D1CF8">
                        <w:pPr>
                          <w:pStyle w:val="TableParagraph"/>
                          <w:spacing w:before="72"/>
                          <w:ind w:left="3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Other</w:t>
                        </w:r>
                      </w:p>
                    </w:tc>
                    <w:tc>
                      <w:tcPr>
                        <w:tcW w:w="2640" w:type="dxa"/>
                      </w:tcPr>
                      <w:p w14:paraId="103876AE" w14:textId="77777777" w:rsidR="00D9380D" w:rsidRDefault="002D1CF8">
                        <w:pPr>
                          <w:pStyle w:val="TableParagraph"/>
                          <w:spacing w:before="43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</w:tbl>
                <w:p w14:paraId="103876B0" w14:textId="77777777" w:rsidR="00D9380D" w:rsidRDefault="00D9380D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2D1CF8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0387698">
          <v:shape id="docshape6" o:spid="_x0000_s2052" type="#_x0000_t202" style="width:194pt;height:6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0"/>
                    <w:gridCol w:w="2260"/>
                  </w:tblGrid>
                  <w:tr w:rsidR="00D9380D" w14:paraId="103876B3" w14:textId="77777777">
                    <w:trPr>
                      <w:trHeight w:val="419"/>
                    </w:trPr>
                    <w:tc>
                      <w:tcPr>
                        <w:tcW w:w="1600" w:type="dxa"/>
                      </w:tcPr>
                      <w:p w14:paraId="103876B1" w14:textId="77777777" w:rsidR="00D9380D" w:rsidRDefault="002D1CF8">
                        <w:pPr>
                          <w:pStyle w:val="TableParagraph"/>
                          <w:spacing w:before="82"/>
                          <w:ind w:left="4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Water</w:t>
                        </w:r>
                      </w:p>
                    </w:tc>
                    <w:tc>
                      <w:tcPr>
                        <w:tcW w:w="2260" w:type="dxa"/>
                      </w:tcPr>
                      <w:p w14:paraId="103876B2" w14:textId="77777777" w:rsidR="00D9380D" w:rsidRDefault="002D1CF8">
                        <w:pPr>
                          <w:pStyle w:val="TableParagraph"/>
                          <w:spacing w:before="53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  <w:tr w:rsidR="00D9380D" w14:paraId="103876B6" w14:textId="77777777">
                    <w:trPr>
                      <w:trHeight w:val="419"/>
                    </w:trPr>
                    <w:tc>
                      <w:tcPr>
                        <w:tcW w:w="1600" w:type="dxa"/>
                      </w:tcPr>
                      <w:p w14:paraId="103876B4" w14:textId="77777777" w:rsidR="00D9380D" w:rsidRDefault="002D1CF8">
                        <w:pPr>
                          <w:pStyle w:val="TableParagraph"/>
                          <w:spacing w:before="77"/>
                          <w:ind w:left="4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Electricity</w:t>
                        </w:r>
                      </w:p>
                    </w:tc>
                    <w:tc>
                      <w:tcPr>
                        <w:tcW w:w="2260" w:type="dxa"/>
                      </w:tcPr>
                      <w:p w14:paraId="103876B5" w14:textId="77777777" w:rsidR="00D9380D" w:rsidRDefault="002D1CF8">
                        <w:pPr>
                          <w:pStyle w:val="TableParagraph"/>
                          <w:spacing w:before="48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  <w:tr w:rsidR="00D9380D" w14:paraId="103876B9" w14:textId="77777777">
                    <w:trPr>
                      <w:trHeight w:val="420"/>
                    </w:trPr>
                    <w:tc>
                      <w:tcPr>
                        <w:tcW w:w="1600" w:type="dxa"/>
                      </w:tcPr>
                      <w:p w14:paraId="103876B7" w14:textId="77777777" w:rsidR="00D9380D" w:rsidRDefault="002D1CF8">
                        <w:pPr>
                          <w:pStyle w:val="TableParagraph"/>
                          <w:spacing w:before="72"/>
                          <w:ind w:left="4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Gas</w:t>
                        </w:r>
                      </w:p>
                    </w:tc>
                    <w:tc>
                      <w:tcPr>
                        <w:tcW w:w="2260" w:type="dxa"/>
                      </w:tcPr>
                      <w:p w14:paraId="103876B8" w14:textId="77777777" w:rsidR="00D9380D" w:rsidRDefault="002D1CF8">
                        <w:pPr>
                          <w:pStyle w:val="TableParagraph"/>
                          <w:spacing w:before="43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</w:p>
                    </w:tc>
                  </w:tr>
                </w:tbl>
                <w:p w14:paraId="103876BA" w14:textId="77777777" w:rsidR="00D9380D" w:rsidRDefault="00D9380D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0387671" w14:textId="77777777" w:rsidR="00D9380D" w:rsidRDefault="00D9380D">
      <w:pPr>
        <w:pStyle w:val="BodyText"/>
        <w:spacing w:before="1"/>
        <w:rPr>
          <w:b/>
          <w:i/>
          <w:sz w:val="24"/>
        </w:rPr>
      </w:pPr>
    </w:p>
    <w:p w14:paraId="10387672" w14:textId="77777777" w:rsidR="00D9380D" w:rsidRDefault="002D1CF8">
      <w:pPr>
        <w:pStyle w:val="BodyText"/>
        <w:ind w:left="120"/>
      </w:pPr>
      <w:r>
        <w:t>Which</w:t>
      </w:r>
      <w:r>
        <w:rPr>
          <w:spacing w:val="-1"/>
        </w:rPr>
        <w:t xml:space="preserve"> </w:t>
      </w:r>
      <w:r>
        <w:t>company do you pay</w:t>
      </w:r>
      <w:r>
        <w:rPr>
          <w:spacing w:val="-1"/>
        </w:rPr>
        <w:t xml:space="preserve"> </w:t>
      </w:r>
      <w:r>
        <w:t xml:space="preserve">for electricity? (circle </w:t>
      </w:r>
      <w:r>
        <w:rPr>
          <w:spacing w:val="-4"/>
        </w:rPr>
        <w:t>one)</w:t>
      </w:r>
    </w:p>
    <w:p w14:paraId="10387673" w14:textId="77777777" w:rsidR="00D9380D" w:rsidRDefault="002D1CF8">
      <w:pPr>
        <w:pStyle w:val="BodyText"/>
        <w:tabs>
          <w:tab w:val="left" w:pos="2777"/>
          <w:tab w:val="left" w:pos="4382"/>
          <w:tab w:val="left" w:pos="5325"/>
          <w:tab w:val="left" w:pos="7122"/>
          <w:tab w:val="left" w:pos="9139"/>
        </w:tabs>
        <w:spacing w:before="137" w:line="369" w:lineRule="auto"/>
        <w:ind w:left="120" w:right="113"/>
        <w:rPr>
          <w:rFonts w:ascii="Times New Roman"/>
        </w:rPr>
      </w:pPr>
      <w:r>
        <w:t>Duke Energy Carolinas,</w:t>
      </w:r>
      <w:r>
        <w:tab/>
        <w:t>Duke Energy Progress,</w:t>
      </w:r>
      <w:r>
        <w:tab/>
        <w:t>Central Electric,</w:t>
      </w:r>
      <w:r>
        <w:tab/>
        <w:t>Piedmont Electric,</w:t>
      </w:r>
      <w:r>
        <w:tab/>
        <w:t>Randolph</w:t>
      </w:r>
      <w:r>
        <w:rPr>
          <w:spacing w:val="-16"/>
        </w:rPr>
        <w:t xml:space="preserve"> </w:t>
      </w:r>
      <w:r>
        <w:t>Electric, Wake Electric,</w:t>
      </w:r>
      <w:r>
        <w:rPr>
          <w:spacing w:val="80"/>
        </w:rPr>
        <w:t xml:space="preserve"> </w:t>
      </w:r>
      <w:r>
        <w:t>Other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0387674" w14:textId="77777777" w:rsidR="00D9380D" w:rsidRDefault="00D9380D">
      <w:pPr>
        <w:pStyle w:val="BodyText"/>
        <w:spacing w:before="6"/>
        <w:rPr>
          <w:rFonts w:ascii="Times New Roman"/>
          <w:sz w:val="15"/>
        </w:rPr>
      </w:pPr>
    </w:p>
    <w:p w14:paraId="10387675" w14:textId="77777777" w:rsidR="00D9380D" w:rsidRDefault="002D1CF8">
      <w:pPr>
        <w:pStyle w:val="BodyText"/>
        <w:tabs>
          <w:tab w:val="left" w:pos="10888"/>
        </w:tabs>
        <w:spacing w:before="93" w:line="369" w:lineRule="auto"/>
        <w:ind w:left="120" w:right="113"/>
        <w:rPr>
          <w:rFonts w:ascii="Times New Roman"/>
        </w:rPr>
      </w:pPr>
      <w:r>
        <w:t>Please describe any other circumstances affecting your current living environment (health, disability, job loss, family</w:t>
      </w:r>
      <w:r>
        <w:rPr>
          <w:spacing w:val="-1"/>
        </w:rPr>
        <w:t xml:space="preserve"> </w:t>
      </w:r>
      <w:r>
        <w:t xml:space="preserve">hardship, </w:t>
      </w:r>
      <w:r>
        <w:rPr>
          <w:spacing w:val="-2"/>
        </w:rPr>
        <w:t>etc.)</w:t>
      </w:r>
      <w:r>
        <w:rPr>
          <w:rFonts w:ascii="Times New Roman"/>
          <w:u w:val="single"/>
        </w:rPr>
        <w:tab/>
      </w:r>
    </w:p>
    <w:p w14:paraId="10387676" w14:textId="77777777" w:rsidR="00D9380D" w:rsidRDefault="00000000">
      <w:pPr>
        <w:pStyle w:val="BodyText"/>
        <w:spacing w:before="1"/>
        <w:rPr>
          <w:rFonts w:ascii="Times New Roman"/>
          <w:sz w:val="19"/>
        </w:rPr>
      </w:pPr>
      <w:r>
        <w:pict w14:anchorId="10387699">
          <v:shape id="docshape7" o:spid="_x0000_s2051" style="position:absolute;margin-left:36pt;margin-top:12.2pt;width:538.4pt;height:.1pt;z-index:-15728640;mso-wrap-distance-left:0;mso-wrap-distance-right:0;mso-position-horizontal-relative:page" coordorigin="720,244" coordsize="10768,0" path="m720,244r10767,e" filled="f" strokeweight=".24447mm">
            <v:path arrowok="t"/>
            <w10:wrap type="topAndBottom" anchorx="page"/>
          </v:shape>
        </w:pict>
      </w:r>
    </w:p>
    <w:p w14:paraId="10387677" w14:textId="77777777" w:rsidR="00D9380D" w:rsidRDefault="00D9380D">
      <w:pPr>
        <w:pStyle w:val="BodyText"/>
        <w:rPr>
          <w:rFonts w:ascii="Times New Roman"/>
          <w:sz w:val="20"/>
        </w:rPr>
      </w:pPr>
    </w:p>
    <w:p w14:paraId="10387678" w14:textId="77777777" w:rsidR="00D9380D" w:rsidRDefault="00000000">
      <w:pPr>
        <w:pStyle w:val="BodyText"/>
        <w:spacing w:before="2"/>
        <w:rPr>
          <w:rFonts w:ascii="Times New Roman"/>
          <w:sz w:val="11"/>
        </w:rPr>
      </w:pPr>
      <w:r>
        <w:pict w14:anchorId="1038769A">
          <v:shape id="docshape8" o:spid="_x0000_s2050" style="position:absolute;margin-left:36pt;margin-top:7.65pt;width:538.4pt;height:.1pt;z-index:-15728128;mso-wrap-distance-left:0;mso-wrap-distance-right:0;mso-position-horizontal-relative:page" coordorigin="720,153" coordsize="10768,0" path="m720,153r10767,e" filled="f" strokeweight=".24447mm">
            <v:path arrowok="t"/>
            <w10:wrap type="topAndBottom" anchorx="page"/>
          </v:shape>
        </w:pict>
      </w:r>
    </w:p>
    <w:p w14:paraId="10387679" w14:textId="77777777" w:rsidR="00D9380D" w:rsidRDefault="00D9380D">
      <w:pPr>
        <w:pStyle w:val="BodyText"/>
        <w:spacing w:before="6"/>
        <w:rPr>
          <w:rFonts w:ascii="Times New Roman"/>
          <w:sz w:val="27"/>
        </w:rPr>
      </w:pPr>
    </w:p>
    <w:p w14:paraId="1038767A" w14:textId="77777777" w:rsidR="00D9380D" w:rsidRDefault="002D1CF8">
      <w:pPr>
        <w:pStyle w:val="BodyText"/>
        <w:tabs>
          <w:tab w:val="left" w:pos="10834"/>
        </w:tabs>
        <w:spacing w:before="93"/>
        <w:ind w:left="120"/>
        <w:rPr>
          <w:rFonts w:ascii="Times New Roman"/>
        </w:rPr>
      </w:pPr>
      <w:r>
        <w:t>Where</w:t>
      </w:r>
      <w:r>
        <w:rPr>
          <w:spacing w:val="-1"/>
        </w:rPr>
        <w:t xml:space="preserve"> </w:t>
      </w:r>
      <w:r>
        <w:t>did you hear about Rebuilding</w:t>
      </w:r>
      <w:r>
        <w:rPr>
          <w:spacing w:val="-5"/>
        </w:rPr>
        <w:t xml:space="preserve"> </w:t>
      </w:r>
      <w:r>
        <w:rPr>
          <w:spacing w:val="-2"/>
        </w:rPr>
        <w:t>Together?</w:t>
      </w:r>
      <w:r>
        <w:rPr>
          <w:rFonts w:ascii="Times New Roman"/>
          <w:u w:val="single"/>
        </w:rPr>
        <w:tab/>
      </w:r>
    </w:p>
    <w:p w14:paraId="1038767B" w14:textId="77777777" w:rsidR="00D9380D" w:rsidRDefault="00D9380D">
      <w:pPr>
        <w:pStyle w:val="BodyText"/>
        <w:spacing w:before="10"/>
        <w:rPr>
          <w:rFonts w:ascii="Times New Roman"/>
          <w:sz w:val="16"/>
        </w:rPr>
      </w:pPr>
    </w:p>
    <w:p w14:paraId="1038767C" w14:textId="77777777" w:rsidR="00D9380D" w:rsidRDefault="002D1CF8">
      <w:pPr>
        <w:pStyle w:val="BodyText"/>
        <w:spacing w:before="93"/>
        <w:ind w:left="120"/>
      </w:pPr>
      <w:r>
        <w:t>Have</w:t>
      </w:r>
      <w:r>
        <w:rPr>
          <w:spacing w:val="-1"/>
        </w:rPr>
        <w:t xml:space="preserve"> </w:t>
      </w:r>
      <w:r>
        <w:t>you received assistance from</w:t>
      </w:r>
      <w:r>
        <w:rPr>
          <w:spacing w:val="-1"/>
        </w:rPr>
        <w:t xml:space="preserve"> </w:t>
      </w:r>
      <w:r>
        <w:t xml:space="preserve">other services or organizations to help you repair or maintain this </w:t>
      </w:r>
      <w:r>
        <w:rPr>
          <w:spacing w:val="-2"/>
        </w:rPr>
        <w:t>home?</w:t>
      </w:r>
    </w:p>
    <w:p w14:paraId="1038767D" w14:textId="77777777" w:rsidR="00D9380D" w:rsidRDefault="002D1CF8">
      <w:pPr>
        <w:pStyle w:val="BodyText"/>
        <w:tabs>
          <w:tab w:val="left" w:pos="10911"/>
        </w:tabs>
        <w:spacing w:before="137"/>
        <w:ind w:left="120"/>
        <w:rPr>
          <w:rFonts w:ascii="Times New Roman"/>
        </w:rPr>
      </w:pPr>
      <w:r>
        <w:t xml:space="preserve">If yes, please list the organizations and help </w:t>
      </w:r>
      <w:r>
        <w:rPr>
          <w:spacing w:val="-2"/>
        </w:rPr>
        <w:t>provided:</w:t>
      </w:r>
      <w:r>
        <w:rPr>
          <w:rFonts w:ascii="Times New Roman"/>
          <w:u w:val="single"/>
        </w:rPr>
        <w:tab/>
      </w:r>
    </w:p>
    <w:p w14:paraId="1038767E" w14:textId="77777777" w:rsidR="00D9380D" w:rsidRDefault="00D9380D">
      <w:pPr>
        <w:rPr>
          <w:rFonts w:ascii="Times New Roman"/>
        </w:rPr>
        <w:sectPr w:rsidR="00D9380D">
          <w:headerReference w:type="default" r:id="rId11"/>
          <w:footerReference w:type="default" r:id="rId12"/>
          <w:pgSz w:w="12240" w:h="15840"/>
          <w:pgMar w:top="1920" w:right="600" w:bottom="1580" w:left="600" w:header="404" w:footer="1393" w:gutter="0"/>
          <w:cols w:space="720"/>
        </w:sectPr>
      </w:pPr>
    </w:p>
    <w:p w14:paraId="1038767F" w14:textId="77777777" w:rsidR="00D9380D" w:rsidRDefault="00D9380D">
      <w:pPr>
        <w:pStyle w:val="BodyText"/>
        <w:spacing w:before="2"/>
        <w:rPr>
          <w:rFonts w:ascii="Times New Roman"/>
          <w:sz w:val="16"/>
        </w:rPr>
      </w:pPr>
    </w:p>
    <w:p w14:paraId="10387680" w14:textId="77777777" w:rsidR="00D9380D" w:rsidRDefault="002D1CF8">
      <w:pPr>
        <w:spacing w:before="92"/>
        <w:ind w:left="120"/>
        <w:rPr>
          <w:b/>
          <w:sz w:val="24"/>
        </w:rPr>
      </w:pPr>
      <w:r>
        <w:rPr>
          <w:b/>
          <w:sz w:val="24"/>
          <w:u w:val="single"/>
        </w:rPr>
        <w:t>Homeowner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Agreement:</w:t>
      </w:r>
    </w:p>
    <w:p w14:paraId="10387681" w14:textId="77777777" w:rsidR="00D9380D" w:rsidRDefault="002D1CF8">
      <w:pPr>
        <w:pStyle w:val="BodyText"/>
        <w:spacing w:before="189" w:line="290" w:lineRule="auto"/>
        <w:ind w:left="120" w:right="113"/>
        <w:jc w:val="both"/>
      </w:pPr>
      <w:r>
        <w:t>(I/We) understand that Rebuilding Together of the Triangle (RTT) is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donations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grants to </w:t>
      </w:r>
      <w:proofErr w:type="gramStart"/>
      <w:r>
        <w:t>provide assistance to</w:t>
      </w:r>
      <w:proofErr w:type="gramEnd"/>
      <w:r>
        <w:t xml:space="preserve"> low-income</w:t>
      </w:r>
      <w:r>
        <w:rPr>
          <w:spacing w:val="-3"/>
        </w:rPr>
        <w:t xml:space="preserve"> </w:t>
      </w:r>
      <w:r>
        <w:t>homeowners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afford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repairs.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 this statement, (I/We) guarantee that (I/We) are eligible to receive assistance.</w:t>
      </w:r>
    </w:p>
    <w:p w14:paraId="10387682" w14:textId="77777777" w:rsidR="00D9380D" w:rsidRDefault="002D1CF8">
      <w:pPr>
        <w:pStyle w:val="BodyText"/>
        <w:spacing w:before="131"/>
        <w:ind w:left="120"/>
      </w:pPr>
      <w:r>
        <w:rPr>
          <w:spacing w:val="-2"/>
        </w:rPr>
        <w:t>Initial:</w:t>
      </w:r>
    </w:p>
    <w:p w14:paraId="10387683" w14:textId="77777777" w:rsidR="00D9380D" w:rsidRDefault="002D1CF8">
      <w:pPr>
        <w:pStyle w:val="BodyText"/>
        <w:tabs>
          <w:tab w:val="left" w:pos="905"/>
          <w:tab w:val="left" w:pos="6744"/>
        </w:tabs>
        <w:spacing w:before="152" w:line="252" w:lineRule="auto"/>
        <w:ind w:left="120" w:right="118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(I/We)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6"/>
        </w:rPr>
        <w:t xml:space="preserve"> </w:t>
      </w:r>
      <w:r>
        <w:t>attest that the above list of (my/our) total household income and assets is accurate and complete to the best of (my/our) knowledge.</w:t>
      </w:r>
    </w:p>
    <w:p w14:paraId="10387684" w14:textId="77777777" w:rsidR="00D9380D" w:rsidRDefault="002D1CF8">
      <w:pPr>
        <w:pStyle w:val="BodyText"/>
        <w:tabs>
          <w:tab w:val="left" w:pos="905"/>
        </w:tabs>
        <w:spacing w:before="144" w:line="295" w:lineRule="auto"/>
        <w:ind w:left="120" w:right="118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(I/We)</w:t>
      </w:r>
      <w:r>
        <w:rPr>
          <w:spacing w:val="40"/>
        </w:rPr>
        <w:t xml:space="preserve"> </w:t>
      </w:r>
      <w:r>
        <w:t>authorize</w:t>
      </w:r>
      <w:r>
        <w:rPr>
          <w:spacing w:val="40"/>
        </w:rPr>
        <w:t xml:space="preserve"> </w:t>
      </w:r>
      <w:r>
        <w:t>Rebuilding</w:t>
      </w:r>
      <w:r>
        <w:rPr>
          <w:spacing w:val="40"/>
        </w:rPr>
        <w:t xml:space="preserve"> </w:t>
      </w:r>
      <w:r>
        <w:t>Together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Triangle,</w:t>
      </w:r>
      <w:r>
        <w:rPr>
          <w:spacing w:val="40"/>
        </w:rPr>
        <w:t xml:space="preserve"> </w:t>
      </w:r>
      <w:r>
        <w:t>Inc.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keep</w:t>
      </w:r>
      <w:r>
        <w:rPr>
          <w:spacing w:val="39"/>
        </w:rPr>
        <w:t xml:space="preserve"> </w:t>
      </w:r>
      <w:r>
        <w:t>copies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financial</w:t>
      </w:r>
      <w:r>
        <w:rPr>
          <w:spacing w:val="39"/>
        </w:rPr>
        <w:t xml:space="preserve"> </w:t>
      </w:r>
      <w:r>
        <w:t>documents provided by (me/us) for purposes of income and asset verification in determining eligibility for this program.</w:t>
      </w:r>
    </w:p>
    <w:p w14:paraId="10387685" w14:textId="77777777" w:rsidR="00D9380D" w:rsidRDefault="002D1CF8">
      <w:pPr>
        <w:pStyle w:val="BodyText"/>
        <w:tabs>
          <w:tab w:val="left" w:pos="902"/>
        </w:tabs>
        <w:spacing w:before="128"/>
        <w:ind w:left="120"/>
      </w:pPr>
      <w:r>
        <w:rPr>
          <w:rFonts w:ascii="Times New Roman"/>
          <w:u w:val="single"/>
        </w:rPr>
        <w:tab/>
      </w:r>
      <w:r>
        <w:t>All</w:t>
      </w:r>
      <w:r>
        <w:rPr>
          <w:spacing w:val="-1"/>
        </w:rPr>
        <w:t xml:space="preserve"> </w:t>
      </w:r>
      <w:r>
        <w:t>able-bodied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members/visitors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RTT</w:t>
      </w:r>
      <w:r>
        <w:rPr>
          <w:spacing w:val="-5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repairs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home.</w:t>
      </w:r>
    </w:p>
    <w:p w14:paraId="10387686" w14:textId="222347AE" w:rsidR="00D9380D" w:rsidRDefault="002D1CF8">
      <w:pPr>
        <w:pStyle w:val="BodyText"/>
        <w:tabs>
          <w:tab w:val="left" w:pos="905"/>
        </w:tabs>
        <w:spacing w:before="197" w:line="295" w:lineRule="auto"/>
        <w:ind w:left="120" w:right="118"/>
      </w:pPr>
      <w:r>
        <w:rPr>
          <w:rFonts w:ascii="Times New Roman"/>
          <w:u w:val="single"/>
        </w:rPr>
        <w:tab/>
      </w:r>
      <w:r>
        <w:rPr>
          <w:rFonts w:ascii="Times New Roman"/>
          <w:spacing w:val="-16"/>
        </w:rPr>
        <w:t xml:space="preserve"> </w:t>
      </w:r>
      <w:r>
        <w:t>(I/We)</w:t>
      </w:r>
      <w:r>
        <w:rPr>
          <w:spacing w:val="26"/>
        </w:rPr>
        <w:t xml:space="preserve"> </w:t>
      </w:r>
      <w:r>
        <w:t>own</w:t>
      </w:r>
      <w:r>
        <w:rPr>
          <w:spacing w:val="27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property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address</w:t>
      </w:r>
      <w:r>
        <w:rPr>
          <w:spacing w:val="27"/>
        </w:rPr>
        <w:t xml:space="preserve"> </w:t>
      </w:r>
      <w:r>
        <w:t>listed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 xml:space="preserve">property is my/our full-time residence for at least </w:t>
      </w:r>
      <w:r w:rsidR="00A8652C">
        <w:t>10</w:t>
      </w:r>
      <w:r>
        <w:t xml:space="preserve"> years.</w:t>
      </w:r>
    </w:p>
    <w:p w14:paraId="10387687" w14:textId="46DECF1D" w:rsidR="00D9380D" w:rsidRDefault="002D1CF8">
      <w:pPr>
        <w:pStyle w:val="BodyText"/>
        <w:tabs>
          <w:tab w:val="left" w:pos="905"/>
        </w:tabs>
        <w:spacing w:before="127"/>
        <w:ind w:left="120"/>
      </w:pPr>
      <w:r>
        <w:rPr>
          <w:rFonts w:ascii="Times New Roman"/>
          <w:u w:val="single"/>
        </w:rPr>
        <w:tab/>
      </w:r>
      <w:r>
        <w:t>(I/We)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intention to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offer my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 w:rsidR="00A8652C">
        <w:t>five</w:t>
      </w:r>
      <w:r>
        <w:t xml:space="preserve"> </w:t>
      </w:r>
      <w:r>
        <w:rPr>
          <w:spacing w:val="-2"/>
        </w:rPr>
        <w:t>years.</w:t>
      </w:r>
    </w:p>
    <w:p w14:paraId="10387688" w14:textId="77777777" w:rsidR="00D9380D" w:rsidRDefault="002D1CF8">
      <w:pPr>
        <w:pStyle w:val="BodyText"/>
        <w:tabs>
          <w:tab w:val="left" w:pos="905"/>
        </w:tabs>
        <w:spacing w:before="197"/>
        <w:ind w:left="120"/>
      </w:pPr>
      <w:r>
        <w:rPr>
          <w:rFonts w:ascii="Times New Roman"/>
          <w:u w:val="single"/>
        </w:rPr>
        <w:tab/>
      </w:r>
      <w:r>
        <w:t>(I/We)</w:t>
      </w:r>
      <w:r>
        <w:rPr>
          <w:spacing w:val="-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information provided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 complete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correct.</w:t>
      </w:r>
    </w:p>
    <w:p w14:paraId="10387689" w14:textId="77777777" w:rsidR="00D9380D" w:rsidRDefault="002D1CF8">
      <w:pPr>
        <w:pStyle w:val="BodyText"/>
        <w:tabs>
          <w:tab w:val="left" w:pos="905"/>
        </w:tabs>
        <w:spacing w:before="198" w:line="295" w:lineRule="auto"/>
        <w:ind w:left="120" w:right="120"/>
        <w:jc w:val="both"/>
      </w:pPr>
      <w:r>
        <w:rPr>
          <w:rFonts w:ascii="Times New Roman"/>
          <w:u w:val="single"/>
        </w:rPr>
        <w:tab/>
      </w:r>
      <w:r>
        <w:t>(I/We) understand (I/we) might be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 xml:space="preserve">program </w:t>
      </w:r>
      <w:r>
        <w:rPr>
          <w:spacing w:val="-2"/>
        </w:rPr>
        <w:t>requirements.</w:t>
      </w:r>
    </w:p>
    <w:p w14:paraId="1038768A" w14:textId="77777777" w:rsidR="00D9380D" w:rsidRDefault="002D1CF8">
      <w:pPr>
        <w:pStyle w:val="BodyText"/>
        <w:tabs>
          <w:tab w:val="left" w:pos="905"/>
        </w:tabs>
        <w:spacing w:before="127" w:line="288" w:lineRule="auto"/>
        <w:ind w:left="120" w:right="116"/>
        <w:jc w:val="both"/>
      </w:pPr>
      <w:r>
        <w:rPr>
          <w:rFonts w:ascii="Times New Roman"/>
          <w:u w:val="single"/>
        </w:rPr>
        <w:tab/>
      </w:r>
      <w:r>
        <w:t>(I/We) grants RTT permission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recordings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utilize</w:t>
      </w:r>
      <w:r>
        <w:rPr>
          <w:spacing w:val="-2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available in the public domain of the house, property, and occupants. I/we consent and authorize</w:t>
      </w:r>
      <w:r>
        <w:rPr>
          <w:spacing w:val="-5"/>
        </w:rPr>
        <w:t xml:space="preserve"> </w:t>
      </w:r>
      <w:r>
        <w:t>RTT,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partners,</w:t>
      </w:r>
      <w:r>
        <w:rPr>
          <w:spacing w:val="-5"/>
        </w:rPr>
        <w:t xml:space="preserve"> </w:t>
      </w:r>
      <w:r>
        <w:t>and any other persons interested in RTT and its works, to use and reproduce the photographs/videos and to circulate and publicize the same through outlets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newspapers,</w:t>
      </w:r>
      <w:r>
        <w:rPr>
          <w:spacing w:val="-3"/>
        </w:rPr>
        <w:t xml:space="preserve"> </w:t>
      </w:r>
      <w:r>
        <w:t>television</w:t>
      </w:r>
      <w:r>
        <w:rPr>
          <w:spacing w:val="-3"/>
        </w:rPr>
        <w:t xml:space="preserve"> </w:t>
      </w:r>
      <w:r>
        <w:t>media,</w:t>
      </w:r>
      <w:r>
        <w:rPr>
          <w:spacing w:val="-3"/>
        </w:rPr>
        <w:t xml:space="preserve"> </w:t>
      </w:r>
      <w:r>
        <w:t>brochures,</w:t>
      </w:r>
      <w:r>
        <w:rPr>
          <w:spacing w:val="-3"/>
        </w:rPr>
        <w:t xml:space="preserve"> </w:t>
      </w:r>
      <w:r>
        <w:t>pamphlets, instructional materials, books, social media, and other marketing materials.</w:t>
      </w:r>
    </w:p>
    <w:p w14:paraId="1038768B" w14:textId="77777777" w:rsidR="00D9380D" w:rsidRDefault="002D1CF8">
      <w:pPr>
        <w:pStyle w:val="BodyText"/>
        <w:spacing w:before="132" w:line="295" w:lineRule="auto"/>
        <w:ind w:left="120" w:right="118"/>
        <w:jc w:val="both"/>
      </w:pPr>
      <w:r>
        <w:t>With permission, RTT may provide other programs with your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may benefit you. This may include your name, address, phone number and annual income.</w:t>
      </w:r>
    </w:p>
    <w:p w14:paraId="1038768C" w14:textId="77777777" w:rsidR="00D9380D" w:rsidRDefault="002D1CF8">
      <w:pPr>
        <w:pStyle w:val="BodyText"/>
        <w:spacing w:before="128" w:line="295" w:lineRule="auto"/>
        <w:ind w:left="120" w:right="441"/>
        <w:jc w:val="both"/>
      </w:pPr>
      <w:r>
        <w:rPr>
          <w:rFonts w:ascii="Times New Roman"/>
          <w:spacing w:val="80"/>
          <w:w w:val="150"/>
          <w:u w:val="single"/>
        </w:rPr>
        <w:t xml:space="preserve">  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rPr>
          <w:rFonts w:ascii="Times New Roman"/>
          <w:spacing w:val="80"/>
          <w:w w:val="150"/>
          <w:u w:val="single"/>
        </w:rPr>
        <w:t xml:space="preserve">  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Rebuilding</w:t>
      </w:r>
      <w:r>
        <w:rPr>
          <w:spacing w:val="-7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Triangle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with my contact information.</w:t>
      </w:r>
    </w:p>
    <w:p w14:paraId="1038768D" w14:textId="77777777" w:rsidR="00D9380D" w:rsidRDefault="00D9380D">
      <w:pPr>
        <w:pStyle w:val="BodyText"/>
        <w:rPr>
          <w:sz w:val="24"/>
        </w:rPr>
      </w:pPr>
    </w:p>
    <w:p w14:paraId="1038768E" w14:textId="77777777" w:rsidR="00D9380D" w:rsidRDefault="00D9380D">
      <w:pPr>
        <w:pStyle w:val="BodyText"/>
        <w:rPr>
          <w:sz w:val="24"/>
        </w:rPr>
      </w:pPr>
    </w:p>
    <w:p w14:paraId="1038768F" w14:textId="77777777" w:rsidR="00D9380D" w:rsidRDefault="00D9380D">
      <w:pPr>
        <w:pStyle w:val="BodyText"/>
        <w:rPr>
          <w:sz w:val="24"/>
        </w:rPr>
      </w:pPr>
    </w:p>
    <w:p w14:paraId="10387690" w14:textId="77777777" w:rsidR="00D9380D" w:rsidRDefault="00D9380D">
      <w:pPr>
        <w:pStyle w:val="BodyText"/>
        <w:rPr>
          <w:sz w:val="24"/>
        </w:rPr>
      </w:pPr>
    </w:p>
    <w:p w14:paraId="10387691" w14:textId="77777777" w:rsidR="00D9380D" w:rsidRDefault="00D9380D">
      <w:pPr>
        <w:pStyle w:val="BodyText"/>
        <w:spacing w:before="6"/>
        <w:rPr>
          <w:sz w:val="32"/>
        </w:rPr>
      </w:pPr>
    </w:p>
    <w:p w14:paraId="10387692" w14:textId="77777777" w:rsidR="00D9380D" w:rsidRDefault="002D1CF8">
      <w:pPr>
        <w:pStyle w:val="BodyText"/>
        <w:tabs>
          <w:tab w:val="left" w:pos="8037"/>
          <w:tab w:val="left" w:pos="10582"/>
        </w:tabs>
        <w:ind w:left="120"/>
        <w:rPr>
          <w:rFonts w:ascii="Times New Roman"/>
        </w:rPr>
      </w:pPr>
      <w:r>
        <w:t xml:space="preserve">Signature(s) </w:t>
      </w: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ab/>
      </w:r>
    </w:p>
    <w:p w14:paraId="10387693" w14:textId="77777777" w:rsidR="00D9380D" w:rsidRDefault="002D1CF8">
      <w:pPr>
        <w:pStyle w:val="BodyText"/>
        <w:tabs>
          <w:tab w:val="left" w:pos="8109"/>
          <w:tab w:val="left" w:pos="10654"/>
        </w:tabs>
        <w:spacing w:before="197"/>
        <w:ind w:left="1328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ab/>
      </w:r>
    </w:p>
    <w:sectPr w:rsidR="00D9380D">
      <w:pgSz w:w="12240" w:h="15840"/>
      <w:pgMar w:top="1920" w:right="600" w:bottom="1580" w:left="600" w:header="404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D8F9" w14:textId="77777777" w:rsidR="00512A78" w:rsidRDefault="00512A78">
      <w:r>
        <w:separator/>
      </w:r>
    </w:p>
  </w:endnote>
  <w:endnote w:type="continuationSeparator" w:id="0">
    <w:p w14:paraId="6A607B4F" w14:textId="77777777" w:rsidR="00512A78" w:rsidRDefault="005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69C" w14:textId="77777777" w:rsidR="00D9380D" w:rsidRDefault="00000000">
    <w:pPr>
      <w:pStyle w:val="BodyText"/>
      <w:spacing w:line="14" w:lineRule="auto"/>
      <w:rPr>
        <w:sz w:val="20"/>
      </w:rPr>
    </w:pPr>
    <w:r>
      <w:pict w14:anchorId="103876A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8.25pt;margin-top:711.35pt;width:535.95pt;height:43.8pt;z-index:-15998976;mso-position-horizontal-relative:page;mso-position-vertical-relative:page" filled="f" stroked="f">
          <v:textbox inset="0,0,0,0">
            <w:txbxContent>
              <w:p w14:paraId="103876BF" w14:textId="77777777" w:rsidR="00D9380D" w:rsidRDefault="002D1CF8">
                <w:pPr>
                  <w:spacing w:before="13"/>
                  <w:ind w:left="20" w:right="21"/>
                  <w:jc w:val="center"/>
                  <w:rPr>
                    <w:i/>
                  </w:rPr>
                </w:pPr>
                <w:r>
                  <w:rPr>
                    <w:i/>
                    <w:color w:val="6AA84F"/>
                  </w:rPr>
                  <w:t>Repairing</w:t>
                </w:r>
                <w:r>
                  <w:rPr>
                    <w:i/>
                    <w:color w:val="6AA84F"/>
                    <w:spacing w:val="-1"/>
                  </w:rPr>
                  <w:t xml:space="preserve"> </w:t>
                </w:r>
                <w:r>
                  <w:rPr>
                    <w:i/>
                    <w:color w:val="6AA84F"/>
                  </w:rPr>
                  <w:t>Homes.</w:t>
                </w:r>
                <w:r>
                  <w:rPr>
                    <w:i/>
                    <w:color w:val="6AA84F"/>
                    <w:spacing w:val="-1"/>
                  </w:rPr>
                  <w:t xml:space="preserve"> </w:t>
                </w:r>
                <w:r>
                  <w:rPr>
                    <w:i/>
                    <w:color w:val="6AA84F"/>
                  </w:rPr>
                  <w:t>Revitalizing Communities.</w:t>
                </w:r>
                <w:r>
                  <w:rPr>
                    <w:i/>
                    <w:color w:val="6AA84F"/>
                    <w:spacing w:val="-1"/>
                  </w:rPr>
                  <w:t xml:space="preserve"> </w:t>
                </w:r>
                <w:r>
                  <w:rPr>
                    <w:i/>
                    <w:color w:val="6AA84F"/>
                  </w:rPr>
                  <w:t xml:space="preserve">Rebuilding </w:t>
                </w:r>
                <w:r>
                  <w:rPr>
                    <w:i/>
                    <w:color w:val="6AA84F"/>
                    <w:spacing w:val="-2"/>
                  </w:rPr>
                  <w:t>Lives.</w:t>
                </w:r>
              </w:p>
              <w:p w14:paraId="103876C0" w14:textId="77777777" w:rsidR="00D9380D" w:rsidRDefault="002D1CF8">
                <w:pPr>
                  <w:spacing w:before="180" w:line="288" w:lineRule="auto"/>
                  <w:ind w:left="23" w:right="2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Rebuilding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Together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Triangle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does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not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discriminate</w:t>
                </w:r>
                <w:r>
                  <w:rPr>
                    <w:color w:val="212121"/>
                    <w:spacing w:val="-5"/>
                    <w:sz w:val="16"/>
                  </w:rPr>
                  <w:t xml:space="preserve"> </w:t>
                </w:r>
                <w:proofErr w:type="gramStart"/>
                <w:r>
                  <w:rPr>
                    <w:color w:val="212121"/>
                    <w:sz w:val="16"/>
                  </w:rPr>
                  <w:t>on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the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basis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of</w:t>
                </w:r>
                <w:proofErr w:type="gramEnd"/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race,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creed,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color,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ethnicity,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national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origin,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religion,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marital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status,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sex,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sexual orientation, disabilities, or military status.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69E" w14:textId="77777777" w:rsidR="00D9380D" w:rsidRDefault="00000000">
    <w:pPr>
      <w:pStyle w:val="BodyText"/>
      <w:spacing w:line="14" w:lineRule="auto"/>
      <w:rPr>
        <w:sz w:val="20"/>
      </w:rPr>
    </w:pPr>
    <w:r>
      <w:pict w14:anchorId="103876A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8.25pt;margin-top:711.35pt;width:535.95pt;height:43.8pt;z-index:-15997440;mso-position-horizontal-relative:page;mso-position-vertical-relative:page" filled="f" stroked="f">
          <v:textbox inset="0,0,0,0">
            <w:txbxContent>
              <w:p w14:paraId="103876C6" w14:textId="77777777" w:rsidR="00D9380D" w:rsidRDefault="002D1CF8">
                <w:pPr>
                  <w:spacing w:before="13"/>
                  <w:ind w:left="20" w:right="21"/>
                  <w:jc w:val="center"/>
                  <w:rPr>
                    <w:i/>
                  </w:rPr>
                </w:pPr>
                <w:r>
                  <w:rPr>
                    <w:i/>
                    <w:color w:val="6AA84F"/>
                  </w:rPr>
                  <w:t>Repairing</w:t>
                </w:r>
                <w:r>
                  <w:rPr>
                    <w:i/>
                    <w:color w:val="6AA84F"/>
                    <w:spacing w:val="-1"/>
                  </w:rPr>
                  <w:t xml:space="preserve"> </w:t>
                </w:r>
                <w:r>
                  <w:rPr>
                    <w:i/>
                    <w:color w:val="6AA84F"/>
                  </w:rPr>
                  <w:t>Homes.</w:t>
                </w:r>
                <w:r>
                  <w:rPr>
                    <w:i/>
                    <w:color w:val="6AA84F"/>
                    <w:spacing w:val="-1"/>
                  </w:rPr>
                  <w:t xml:space="preserve"> </w:t>
                </w:r>
                <w:r>
                  <w:rPr>
                    <w:i/>
                    <w:color w:val="6AA84F"/>
                  </w:rPr>
                  <w:t>Revitalizing Communities.</w:t>
                </w:r>
                <w:r>
                  <w:rPr>
                    <w:i/>
                    <w:color w:val="6AA84F"/>
                    <w:spacing w:val="-1"/>
                  </w:rPr>
                  <w:t xml:space="preserve"> </w:t>
                </w:r>
                <w:r>
                  <w:rPr>
                    <w:i/>
                    <w:color w:val="6AA84F"/>
                  </w:rPr>
                  <w:t xml:space="preserve">Rebuilding </w:t>
                </w:r>
                <w:r>
                  <w:rPr>
                    <w:i/>
                    <w:color w:val="6AA84F"/>
                    <w:spacing w:val="-2"/>
                  </w:rPr>
                  <w:t>Lives.</w:t>
                </w:r>
              </w:p>
              <w:p w14:paraId="103876C7" w14:textId="77777777" w:rsidR="00D9380D" w:rsidRDefault="002D1CF8">
                <w:pPr>
                  <w:spacing w:before="180" w:line="288" w:lineRule="auto"/>
                  <w:ind w:left="23" w:right="2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Rebuilding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Together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Triangle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does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not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discriminate</w:t>
                </w:r>
                <w:r>
                  <w:rPr>
                    <w:color w:val="212121"/>
                    <w:spacing w:val="-5"/>
                    <w:sz w:val="16"/>
                  </w:rPr>
                  <w:t xml:space="preserve"> </w:t>
                </w:r>
                <w:proofErr w:type="gramStart"/>
                <w:r>
                  <w:rPr>
                    <w:color w:val="212121"/>
                    <w:sz w:val="16"/>
                  </w:rPr>
                  <w:t>on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the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basis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of</w:t>
                </w:r>
                <w:proofErr w:type="gramEnd"/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race,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creed,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color,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ethnicity,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national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origin,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religion,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marital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status,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sex,</w:t>
                </w:r>
                <w:r>
                  <w:rPr>
                    <w:color w:val="212121"/>
                    <w:spacing w:val="-4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t>sexual orientation, disabilities, or military status.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7BB4" w14:textId="77777777" w:rsidR="00512A78" w:rsidRDefault="00512A78">
      <w:r>
        <w:separator/>
      </w:r>
    </w:p>
  </w:footnote>
  <w:footnote w:type="continuationSeparator" w:id="0">
    <w:p w14:paraId="39DA5B89" w14:textId="77777777" w:rsidR="00512A78" w:rsidRDefault="0051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69B" w14:textId="3C875C8D" w:rsidR="00D9380D" w:rsidRDefault="000376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0528" behindDoc="1" locked="0" layoutInCell="1" allowOverlap="1" wp14:anchorId="3F0A6BA6" wp14:editId="7DF02CF7">
          <wp:simplePos x="0" y="0"/>
          <wp:positionH relativeFrom="page">
            <wp:posOffset>2921635</wp:posOffset>
          </wp:positionH>
          <wp:positionV relativeFrom="page">
            <wp:posOffset>320971</wp:posOffset>
          </wp:positionV>
          <wp:extent cx="2541182" cy="810108"/>
          <wp:effectExtent l="0" t="0" r="0" b="952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1182" cy="810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8B14144" wp14:editId="180B22F3">
          <wp:simplePos x="0" y="0"/>
          <wp:positionH relativeFrom="column">
            <wp:posOffset>0</wp:posOffset>
          </wp:positionH>
          <wp:positionV relativeFrom="paragraph">
            <wp:posOffset>117120</wp:posOffset>
          </wp:positionV>
          <wp:extent cx="1955800" cy="802640"/>
          <wp:effectExtent l="0" t="0" r="635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3876A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455.4pt;margin-top:22.95pt;width:104.35pt;height:77.25pt;z-index:-15999488;mso-position-horizontal-relative:page;mso-position-vertical-relative:page" filled="f" stroked="f">
          <v:textbox inset="0,0,0,0">
            <w:txbxContent>
              <w:p w14:paraId="103876BB" w14:textId="77777777" w:rsidR="00D9380D" w:rsidRDefault="002D1CF8">
                <w:pPr>
                  <w:spacing w:before="1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Rebuilding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Together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t>of</w:t>
                </w:r>
              </w:p>
              <w:p w14:paraId="103876BC" w14:textId="77777777" w:rsidR="00D9380D" w:rsidRDefault="002D1CF8">
                <w:pPr>
                  <w:spacing w:before="40" w:line="280" w:lineRule="auto"/>
                  <w:ind w:left="20" w:right="18" w:firstLine="989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the</w:t>
                </w:r>
                <w:r>
                  <w:rPr>
                    <w:spacing w:val="-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Triangle 2201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Brentwood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Road,</w:t>
                </w:r>
              </w:p>
              <w:p w14:paraId="103876BD" w14:textId="77777777" w:rsidR="00D9380D" w:rsidRDefault="002D1CF8">
                <w:pPr>
                  <w:spacing w:before="2"/>
                  <w:ind w:left="1287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STE </w:t>
                </w:r>
                <w:r>
                  <w:rPr>
                    <w:spacing w:val="-5"/>
                    <w:sz w:val="20"/>
                  </w:rPr>
                  <w:t>109</w:t>
                </w:r>
              </w:p>
              <w:p w14:paraId="103876BE" w14:textId="77777777" w:rsidR="00D9380D" w:rsidRDefault="002D1CF8">
                <w:pPr>
                  <w:spacing w:before="40"/>
                  <w:ind w:right="19"/>
                  <w:jc w:val="right"/>
                  <w:rPr>
                    <w:spacing w:val="-2"/>
                    <w:sz w:val="20"/>
                  </w:rPr>
                </w:pPr>
                <w:r>
                  <w:rPr>
                    <w:sz w:val="20"/>
                  </w:rPr>
                  <w:t>Raleigh,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NC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27604</w:t>
                </w:r>
              </w:p>
              <w:p w14:paraId="404635E5" w14:textId="7FCD11E0" w:rsidR="00037620" w:rsidRDefault="00037620">
                <w:pPr>
                  <w:spacing w:before="40"/>
                  <w:ind w:right="19"/>
                  <w:jc w:val="righ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www.rttriangle.com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69D" w14:textId="70DE87B6" w:rsidR="00D9380D" w:rsidRDefault="000376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8FE3052" wp14:editId="5BEE4680">
          <wp:simplePos x="0" y="0"/>
          <wp:positionH relativeFrom="column">
            <wp:posOffset>1270</wp:posOffset>
          </wp:positionH>
          <wp:positionV relativeFrom="paragraph">
            <wp:posOffset>-12213</wp:posOffset>
          </wp:positionV>
          <wp:extent cx="1955800" cy="802640"/>
          <wp:effectExtent l="0" t="0" r="635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03876A3" wp14:editId="4406BF0D">
          <wp:simplePos x="0" y="0"/>
          <wp:positionH relativeFrom="page">
            <wp:posOffset>2806449</wp:posOffset>
          </wp:positionH>
          <wp:positionV relativeFrom="page">
            <wp:posOffset>243840</wp:posOffset>
          </wp:positionV>
          <wp:extent cx="2541182" cy="810108"/>
          <wp:effectExtent l="0" t="0" r="0" b="952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1182" cy="810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03876A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456.65pt;margin-top:17.2pt;width:104.35pt;height:80.7pt;z-index:-15997952;mso-position-horizontal-relative:page;mso-position-vertical-relative:page" filled="f" stroked="f">
          <v:textbox inset="0,0,0,0">
            <w:txbxContent>
              <w:p w14:paraId="103876C1" w14:textId="77777777" w:rsidR="00D9380D" w:rsidRDefault="002D1CF8">
                <w:pPr>
                  <w:spacing w:before="1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Rebuilding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Together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5"/>
                    <w:sz w:val="20"/>
                  </w:rPr>
                  <w:t>of</w:t>
                </w:r>
              </w:p>
              <w:p w14:paraId="103876C2" w14:textId="77777777" w:rsidR="00D9380D" w:rsidRDefault="002D1CF8">
                <w:pPr>
                  <w:spacing w:before="40" w:line="280" w:lineRule="auto"/>
                  <w:ind w:left="20" w:right="18" w:firstLine="989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the</w:t>
                </w:r>
                <w:r>
                  <w:rPr>
                    <w:spacing w:val="-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Triangle 2201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Brentwood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Road,</w:t>
                </w:r>
              </w:p>
              <w:p w14:paraId="103876C3" w14:textId="77777777" w:rsidR="00D9380D" w:rsidRDefault="002D1CF8">
                <w:pPr>
                  <w:spacing w:before="2"/>
                  <w:ind w:left="1287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STE </w:t>
                </w:r>
                <w:r>
                  <w:rPr>
                    <w:spacing w:val="-5"/>
                    <w:sz w:val="20"/>
                  </w:rPr>
                  <w:t>109</w:t>
                </w:r>
              </w:p>
              <w:p w14:paraId="103876C4" w14:textId="77777777" w:rsidR="00D9380D" w:rsidRDefault="002D1CF8">
                <w:pPr>
                  <w:spacing w:before="40"/>
                  <w:ind w:left="375"/>
                  <w:rPr>
                    <w:sz w:val="20"/>
                  </w:rPr>
                </w:pPr>
                <w:r>
                  <w:rPr>
                    <w:sz w:val="20"/>
                  </w:rPr>
                  <w:t>Raleigh,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NC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27604</w:t>
                </w:r>
              </w:p>
              <w:p w14:paraId="103876C5" w14:textId="77777777" w:rsidR="00D9380D" w:rsidRDefault="00000000">
                <w:pPr>
                  <w:spacing w:before="40"/>
                  <w:ind w:left="454"/>
                  <w:rPr>
                    <w:sz w:val="20"/>
                  </w:rPr>
                </w:pPr>
                <w:hyperlink r:id="rId3">
                  <w:r w:rsidR="002D1CF8">
                    <w:rPr>
                      <w:spacing w:val="-2"/>
                      <w:sz w:val="20"/>
                    </w:rPr>
                    <w:t>www.rttriangle.org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0163"/>
    <w:multiLevelType w:val="hybridMultilevel"/>
    <w:tmpl w:val="9D2E6D28"/>
    <w:lvl w:ilvl="0" w:tplc="2CE2363E">
      <w:numFmt w:val="bullet"/>
      <w:lvlText w:val="●"/>
      <w:lvlJc w:val="left"/>
      <w:pPr>
        <w:ind w:left="22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F63DF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2" w:tplc="F45CF146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3" w:tplc="B47207C0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4" w:tplc="C3202E54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5" w:tplc="A99C48DE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F4225EA4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31B8E610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  <w:lvl w:ilvl="8" w:tplc="747E608E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0717ED"/>
    <w:multiLevelType w:val="hybridMultilevel"/>
    <w:tmpl w:val="0A34A806"/>
    <w:lvl w:ilvl="0" w:tplc="58BC9ED0">
      <w:numFmt w:val="bullet"/>
      <w:lvlText w:val="-"/>
      <w:lvlJc w:val="left"/>
      <w:pPr>
        <w:ind w:left="174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7A1206">
      <w:numFmt w:val="bullet"/>
      <w:lvlText w:val="•"/>
      <w:lvlJc w:val="left"/>
      <w:pPr>
        <w:ind w:left="772" w:hanging="135"/>
      </w:pPr>
      <w:rPr>
        <w:rFonts w:hint="default"/>
        <w:lang w:val="en-US" w:eastAsia="en-US" w:bidi="ar-SA"/>
      </w:rPr>
    </w:lvl>
    <w:lvl w:ilvl="2" w:tplc="B8368D30">
      <w:numFmt w:val="bullet"/>
      <w:lvlText w:val="•"/>
      <w:lvlJc w:val="left"/>
      <w:pPr>
        <w:ind w:left="1364" w:hanging="135"/>
      </w:pPr>
      <w:rPr>
        <w:rFonts w:hint="default"/>
        <w:lang w:val="en-US" w:eastAsia="en-US" w:bidi="ar-SA"/>
      </w:rPr>
    </w:lvl>
    <w:lvl w:ilvl="3" w:tplc="0082E10A">
      <w:numFmt w:val="bullet"/>
      <w:lvlText w:val="•"/>
      <w:lvlJc w:val="left"/>
      <w:pPr>
        <w:ind w:left="1956" w:hanging="135"/>
      </w:pPr>
      <w:rPr>
        <w:rFonts w:hint="default"/>
        <w:lang w:val="en-US" w:eastAsia="en-US" w:bidi="ar-SA"/>
      </w:rPr>
    </w:lvl>
    <w:lvl w:ilvl="4" w:tplc="D58ACA76">
      <w:numFmt w:val="bullet"/>
      <w:lvlText w:val="•"/>
      <w:lvlJc w:val="left"/>
      <w:pPr>
        <w:ind w:left="2548" w:hanging="135"/>
      </w:pPr>
      <w:rPr>
        <w:rFonts w:hint="default"/>
        <w:lang w:val="en-US" w:eastAsia="en-US" w:bidi="ar-SA"/>
      </w:rPr>
    </w:lvl>
    <w:lvl w:ilvl="5" w:tplc="C456A52A">
      <w:numFmt w:val="bullet"/>
      <w:lvlText w:val="•"/>
      <w:lvlJc w:val="left"/>
      <w:pPr>
        <w:ind w:left="3140" w:hanging="135"/>
      </w:pPr>
      <w:rPr>
        <w:rFonts w:hint="default"/>
        <w:lang w:val="en-US" w:eastAsia="en-US" w:bidi="ar-SA"/>
      </w:rPr>
    </w:lvl>
    <w:lvl w:ilvl="6" w:tplc="B2D4FB5A">
      <w:numFmt w:val="bullet"/>
      <w:lvlText w:val="•"/>
      <w:lvlJc w:val="left"/>
      <w:pPr>
        <w:ind w:left="3732" w:hanging="135"/>
      </w:pPr>
      <w:rPr>
        <w:rFonts w:hint="default"/>
        <w:lang w:val="en-US" w:eastAsia="en-US" w:bidi="ar-SA"/>
      </w:rPr>
    </w:lvl>
    <w:lvl w:ilvl="7" w:tplc="68C829C6">
      <w:numFmt w:val="bullet"/>
      <w:lvlText w:val="•"/>
      <w:lvlJc w:val="left"/>
      <w:pPr>
        <w:ind w:left="4324" w:hanging="135"/>
      </w:pPr>
      <w:rPr>
        <w:rFonts w:hint="default"/>
        <w:lang w:val="en-US" w:eastAsia="en-US" w:bidi="ar-SA"/>
      </w:rPr>
    </w:lvl>
    <w:lvl w:ilvl="8" w:tplc="EAF67996">
      <w:numFmt w:val="bullet"/>
      <w:lvlText w:val="•"/>
      <w:lvlJc w:val="left"/>
      <w:pPr>
        <w:ind w:left="4916" w:hanging="135"/>
      </w:pPr>
      <w:rPr>
        <w:rFonts w:hint="default"/>
        <w:lang w:val="en-US" w:eastAsia="en-US" w:bidi="ar-SA"/>
      </w:rPr>
    </w:lvl>
  </w:abstractNum>
  <w:num w:numId="1" w16cid:durableId="1360618692">
    <w:abstractNumId w:val="1"/>
  </w:num>
  <w:num w:numId="2" w16cid:durableId="65714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80D"/>
    <w:rsid w:val="00037620"/>
    <w:rsid w:val="00053679"/>
    <w:rsid w:val="00092E14"/>
    <w:rsid w:val="00186870"/>
    <w:rsid w:val="002D1CF8"/>
    <w:rsid w:val="003759F4"/>
    <w:rsid w:val="0038606E"/>
    <w:rsid w:val="003F03C2"/>
    <w:rsid w:val="004B3E27"/>
    <w:rsid w:val="004C500B"/>
    <w:rsid w:val="00512A78"/>
    <w:rsid w:val="008066A3"/>
    <w:rsid w:val="00821E17"/>
    <w:rsid w:val="00933890"/>
    <w:rsid w:val="00A8652C"/>
    <w:rsid w:val="00CB54E1"/>
    <w:rsid w:val="00D443C6"/>
    <w:rsid w:val="00D9380D"/>
    <w:rsid w:val="00D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03875B5"/>
  <w15:docId w15:val="{195F7971-7028-4293-B059-B5D8644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1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2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ttriangle.org/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F1CCE3015ED448912D2019C5FE325" ma:contentTypeVersion="14" ma:contentTypeDescription="Create a new document." ma:contentTypeScope="" ma:versionID="9de3e234601e3a803018579ca2a347e7">
  <xsd:schema xmlns:xsd="http://www.w3.org/2001/XMLSchema" xmlns:xs="http://www.w3.org/2001/XMLSchema" xmlns:p="http://schemas.microsoft.com/office/2006/metadata/properties" xmlns:ns2="012cf4cd-75f8-4d13-9727-2cae6849e441" xmlns:ns3="3b89c280-977a-45b4-ba33-413e50a41785" targetNamespace="http://schemas.microsoft.com/office/2006/metadata/properties" ma:root="true" ma:fieldsID="6169bb455b9733e226b3fa8217fde645" ns2:_="" ns3:_="">
    <xsd:import namespace="012cf4cd-75f8-4d13-9727-2cae6849e441"/>
    <xsd:import namespace="3b89c280-977a-45b4-ba33-413e50a41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f4cd-75f8-4d13-9727-2cae6849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4390dcb-9ef6-4861-8ed4-d93efaede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280-977a-45b4-ba33-413e50a41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d3bfda-7925-4f10-909a-b4519790fcc9}" ma:internalName="TaxCatchAll" ma:showField="CatchAllData" ma:web="3b89c280-977a-45b4-ba33-413e50a41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275AF-C0FE-4478-BEB0-C3E0BE2FC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5BA11-6042-4DA0-B8F3-0DC818D2D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f4cd-75f8-4d13-9727-2cae6849e441"/>
    <ds:schemaRef ds:uri="3b89c280-977a-45b4-ba33-413e50a41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 Application</dc:title>
  <cp:lastModifiedBy>Brandt, Erika</cp:lastModifiedBy>
  <cp:revision>17</cp:revision>
  <dcterms:created xsi:type="dcterms:W3CDTF">2023-03-20T12:42:00Z</dcterms:created>
  <dcterms:modified xsi:type="dcterms:W3CDTF">2023-04-04T15:51:00Z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2023-03-20T00:00:00Z</vt:filetime>
  </property>
  <property fmtid="{D5CDD505-2E9C-101B-9397-08002B2CF9AE}" pid="4" name="Producer">
    <vt:lpwstr>Skia/PDF m96 Google Docs Renderer</vt:lpwstr>
  </property>
</Properties>
</file>